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3C" w:rsidRDefault="00E7744D"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6313C" w:rsidRDefault="00E7744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“十三五”期间</w:t>
      </w:r>
      <w:r>
        <w:rPr>
          <w:rFonts w:ascii="方正小标宋简体" w:eastAsia="方正小标宋简体" w:hint="eastAsia"/>
          <w:sz w:val="44"/>
          <w:szCs w:val="44"/>
        </w:rPr>
        <w:t>省</w:t>
      </w:r>
      <w:r>
        <w:rPr>
          <w:rFonts w:ascii="方正小标宋简体" w:eastAsia="方正小标宋简体" w:hint="eastAsia"/>
          <w:sz w:val="44"/>
          <w:szCs w:val="44"/>
        </w:rPr>
        <w:t>科技计划分类</w:t>
      </w:r>
    </w:p>
    <w:p w:rsidR="0016313C" w:rsidRDefault="0016313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313C" w:rsidRDefault="00E7744D">
      <w:pPr>
        <w:spacing w:line="58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（一）自然科学基金</w:t>
      </w:r>
    </w:p>
    <w:p w:rsidR="0016313C" w:rsidRDefault="00E7744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包括基金项目（青年基金、面上项目、优秀青年基金、杰出青年基金），重大基础研究（重大基础研究），联合基金（省内联合基金、国家基金委联合基金）。</w:t>
      </w:r>
    </w:p>
    <w:p w:rsidR="0016313C" w:rsidRDefault="00E7744D">
      <w:pPr>
        <w:spacing w:line="58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（二）重点研发计划资金</w:t>
      </w:r>
    </w:p>
    <w:p w:rsidR="0016313C" w:rsidRDefault="00E7744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重大科技创新工程，重点研发（重点研发计划公益类攻关、医用食品、军民科技融合、企业科技特派员、鲁渝科技协作、对口支援科技协作），科技合作（中科院－威高研究发展计划、中国工程科技发展战略研究院山东分院、山东中科院产业技术协同创新中心、科技合作与交流活动、国际科技合作），泰山产业领军人才科研配套及政策性补助（泰山产业领军人才、战略性新兴产业创新类</w:t>
      </w:r>
      <w:r>
        <w:rPr>
          <w:rFonts w:ascii="仿宋_GB2312" w:eastAsia="仿宋_GB2312" w:hint="eastAsia"/>
          <w:sz w:val="32"/>
          <w:szCs w:val="32"/>
        </w:rPr>
        <w:t>泰山产业领军人才），软科学项目。</w:t>
      </w:r>
    </w:p>
    <w:p w:rsidR="0016313C" w:rsidRDefault="00E7744D">
      <w:pPr>
        <w:spacing w:line="58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（三）科技基地建设资金</w:t>
      </w:r>
    </w:p>
    <w:p w:rsidR="0016313C" w:rsidRDefault="00E7744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重大科技创新平台（省部共建国家重点实验室、省重点实验室、省实验室、省技术创新中心、临床医学研究中心），公共服务平台（信通院公共研发平台、工程技术研究中心、科技成果转移转化服务机构补助、科技型企业孵化载体绩效奖励、国际科技合作基地、农科驿站）。</w:t>
      </w:r>
    </w:p>
    <w:p w:rsidR="0016313C" w:rsidRDefault="00E7744D">
      <w:pPr>
        <w:spacing w:line="58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lastRenderedPageBreak/>
        <w:t>（四）技术创新引导计划</w:t>
      </w:r>
    </w:p>
    <w:p w:rsidR="0016313C" w:rsidRDefault="00E7744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包括科技园区（山东半岛国家自主创新示范区建设发展资金、黄河三角洲农业高新技术产业示范区建设资金、可持续发展试验区），大科学装置和大科学平台，新型研发机构（山东产业技术研究院、山东省能</w:t>
      </w:r>
      <w:r>
        <w:rPr>
          <w:rFonts w:ascii="仿宋_GB2312" w:eastAsia="仿宋_GB2312" w:hint="eastAsia"/>
          <w:sz w:val="32"/>
          <w:szCs w:val="32"/>
        </w:rPr>
        <w:t>源研究院、山东高等技术研究院、省级创新创业共同体），人才载体建设（千人计划专家工作站、院士工作站）。</w:t>
      </w:r>
    </w:p>
    <w:p w:rsidR="0016313C" w:rsidRDefault="00E7744D">
      <w:pPr>
        <w:spacing w:line="58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（五）人才建设专项资金</w:t>
      </w:r>
    </w:p>
    <w:p w:rsidR="0016313C" w:rsidRDefault="00E7744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包括外专双百计划，引进外国智力专项，泰山学者工程，泰山产业领军人才工程，“万人计划”配套支持资金，西部经济隆起带和省扶贫开发重点区域人才。</w:t>
      </w:r>
    </w:p>
    <w:p w:rsidR="0016313C" w:rsidRDefault="0016313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313C" w:rsidRDefault="0016313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313C" w:rsidRDefault="0016313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313C" w:rsidRDefault="0016313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313C" w:rsidRDefault="0016313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313C" w:rsidRDefault="0016313C">
      <w:pPr>
        <w:spacing w:line="580" w:lineRule="exact"/>
        <w:rPr>
          <w:rFonts w:ascii="黑体" w:eastAsia="黑体" w:hAnsi="黑体"/>
          <w:sz w:val="32"/>
          <w:szCs w:val="32"/>
        </w:rPr>
        <w:sectPr w:rsidR="0016313C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16313C" w:rsidRDefault="00E7744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6313C" w:rsidRDefault="00E7744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“十三五”期间科技计划项目清单</w:t>
      </w:r>
    </w:p>
    <w:p w:rsidR="0016313C" w:rsidRDefault="00E7744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科技局名称（公章）：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tbl>
      <w:tblPr>
        <w:tblStyle w:val="a3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37"/>
        <w:gridCol w:w="777"/>
        <w:gridCol w:w="955"/>
        <w:gridCol w:w="834"/>
        <w:gridCol w:w="989"/>
        <w:gridCol w:w="756"/>
        <w:gridCol w:w="811"/>
        <w:gridCol w:w="1055"/>
        <w:gridCol w:w="1400"/>
        <w:gridCol w:w="3518"/>
        <w:gridCol w:w="912"/>
      </w:tblGrid>
      <w:tr w:rsidR="0016313C">
        <w:trPr>
          <w:jc w:val="center"/>
        </w:trPr>
        <w:tc>
          <w:tcPr>
            <w:tcW w:w="704" w:type="dxa"/>
            <w:vMerge w:val="restart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序号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14" w:type="dxa"/>
            <w:gridSpan w:val="2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789" w:type="dxa"/>
            <w:gridSpan w:val="2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项目时间计划</w:t>
            </w:r>
          </w:p>
        </w:tc>
        <w:tc>
          <w:tcPr>
            <w:tcW w:w="2556" w:type="dxa"/>
            <w:gridSpan w:val="3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项目资金</w:t>
            </w:r>
          </w:p>
        </w:tc>
        <w:tc>
          <w:tcPr>
            <w:tcW w:w="1055" w:type="dxa"/>
            <w:vMerge w:val="restart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承担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00" w:type="dxa"/>
            <w:vMerge w:val="restart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项目进度</w:t>
            </w:r>
          </w:p>
        </w:tc>
        <w:tc>
          <w:tcPr>
            <w:tcW w:w="3518" w:type="dxa"/>
            <w:vMerge w:val="restart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项目核心成果</w:t>
            </w:r>
          </w:p>
        </w:tc>
        <w:tc>
          <w:tcPr>
            <w:tcW w:w="912" w:type="dxa"/>
            <w:vMerge w:val="restart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6313C">
        <w:trPr>
          <w:jc w:val="center"/>
        </w:trPr>
        <w:tc>
          <w:tcPr>
            <w:tcW w:w="704" w:type="dxa"/>
            <w:vMerge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科技计划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777" w:type="dxa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955" w:type="dxa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项目立项时间</w:t>
            </w:r>
          </w:p>
        </w:tc>
        <w:tc>
          <w:tcPr>
            <w:tcW w:w="834" w:type="dxa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989" w:type="dxa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756" w:type="dxa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实际到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位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经费</w:t>
            </w:r>
          </w:p>
        </w:tc>
        <w:tc>
          <w:tcPr>
            <w:tcW w:w="811" w:type="dxa"/>
            <w:vAlign w:val="center"/>
          </w:tcPr>
          <w:p w:rsidR="0016313C" w:rsidRDefault="00E7744D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已支出金额</w:t>
            </w:r>
          </w:p>
        </w:tc>
        <w:tc>
          <w:tcPr>
            <w:tcW w:w="1055" w:type="dxa"/>
            <w:vMerge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vMerge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</w:tr>
      <w:tr w:rsidR="0016313C">
        <w:trPr>
          <w:jc w:val="center"/>
        </w:trPr>
        <w:tc>
          <w:tcPr>
            <w:tcW w:w="704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3518" w:type="dxa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</w:tr>
      <w:tr w:rsidR="0016313C">
        <w:trPr>
          <w:jc w:val="center"/>
        </w:trPr>
        <w:tc>
          <w:tcPr>
            <w:tcW w:w="704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3518" w:type="dxa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16313C" w:rsidRDefault="0016313C">
            <w:pPr>
              <w:widowControl/>
              <w:spacing w:line="580" w:lineRule="exact"/>
              <w:jc w:val="center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</w:p>
        </w:tc>
      </w:tr>
      <w:tr w:rsidR="0016313C">
        <w:trPr>
          <w:jc w:val="center"/>
        </w:trPr>
        <w:tc>
          <w:tcPr>
            <w:tcW w:w="13948" w:type="dxa"/>
            <w:gridSpan w:val="12"/>
          </w:tcPr>
          <w:p w:rsidR="0016313C" w:rsidRDefault="00E7744D">
            <w:pPr>
              <w:widowControl/>
              <w:spacing w:line="340" w:lineRule="exact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备注：</w:t>
            </w:r>
          </w:p>
          <w:p w:rsidR="0016313C" w:rsidRDefault="00E7744D">
            <w:pPr>
              <w:widowControl/>
              <w:spacing w:line="340" w:lineRule="exact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/>
                <w:kern w:val="0"/>
                <w:sz w:val="24"/>
                <w:szCs w:val="24"/>
              </w:rPr>
              <w:t>1.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项目类别请参考《科技计划项目分类》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五大类中列出的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47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类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（附件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），填写所属科技计划具体类别；</w:t>
            </w:r>
          </w:p>
          <w:p w:rsidR="0016313C" w:rsidRDefault="00E7744D">
            <w:pPr>
              <w:widowControl/>
              <w:spacing w:line="340" w:lineRule="exact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 w:cs="宋体"/>
                <w:kern w:val="0"/>
                <w:sz w:val="24"/>
                <w:szCs w:val="24"/>
              </w:rPr>
              <w:t>.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总金额请填写计划下达的省拨资金总额，实际到位经费填写收到的省财政拨款金额，已支出金额填写截至目前省财政资金实际支出数额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；</w:t>
            </w:r>
          </w:p>
          <w:p w:rsidR="0016313C" w:rsidRDefault="00E7744D">
            <w:pPr>
              <w:widowControl/>
              <w:spacing w:line="340" w:lineRule="exact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楷体_GB2312" w:eastAsia="楷体_GB2312" w:cs="宋体"/>
                <w:kern w:val="0"/>
                <w:sz w:val="24"/>
                <w:szCs w:val="24"/>
              </w:rPr>
              <w:t>.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项目完成进度请按照已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结题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验收、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在研、延期、终止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填写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。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延期是指实施期满未结题验收或未通过结题验收的项目；</w:t>
            </w:r>
          </w:p>
          <w:p w:rsidR="0016313C" w:rsidRDefault="00E7744D">
            <w:pPr>
              <w:widowControl/>
              <w:spacing w:line="340" w:lineRule="exact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楷体_GB2312" w:eastAsia="楷体_GB2312" w:cs="宋体"/>
                <w:kern w:val="0"/>
                <w:sz w:val="24"/>
                <w:szCs w:val="24"/>
              </w:rPr>
              <w:t>.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项目核心成果请列明项目最终成果内容，不超过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项。</w:t>
            </w: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没有的不填。</w:t>
            </w:r>
          </w:p>
        </w:tc>
      </w:tr>
    </w:tbl>
    <w:p w:rsidR="0016313C" w:rsidRDefault="0016313C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16313C">
      <w:type w:val="continuous"/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4D" w:rsidRDefault="00E7744D" w:rsidP="007A5B82">
      <w:r>
        <w:separator/>
      </w:r>
    </w:p>
  </w:endnote>
  <w:endnote w:type="continuationSeparator" w:id="0">
    <w:p w:rsidR="00E7744D" w:rsidRDefault="00E7744D" w:rsidP="007A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4D" w:rsidRDefault="00E7744D" w:rsidP="007A5B82">
      <w:r>
        <w:separator/>
      </w:r>
    </w:p>
  </w:footnote>
  <w:footnote w:type="continuationSeparator" w:id="0">
    <w:p w:rsidR="00E7744D" w:rsidRDefault="00E7744D" w:rsidP="007A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73"/>
    <w:rsid w:val="0016313C"/>
    <w:rsid w:val="00480173"/>
    <w:rsid w:val="005F05AE"/>
    <w:rsid w:val="007A5B82"/>
    <w:rsid w:val="00A0155A"/>
    <w:rsid w:val="00C0797C"/>
    <w:rsid w:val="00E45349"/>
    <w:rsid w:val="00E7744D"/>
    <w:rsid w:val="00FE1E9E"/>
    <w:rsid w:val="06DC0714"/>
    <w:rsid w:val="0728704A"/>
    <w:rsid w:val="1431318A"/>
    <w:rsid w:val="14C26F52"/>
    <w:rsid w:val="1DD91A6C"/>
    <w:rsid w:val="23F21A65"/>
    <w:rsid w:val="24B826D5"/>
    <w:rsid w:val="29375703"/>
    <w:rsid w:val="2FF82E22"/>
    <w:rsid w:val="32D67572"/>
    <w:rsid w:val="3DFE3E74"/>
    <w:rsid w:val="3F91081B"/>
    <w:rsid w:val="45000C78"/>
    <w:rsid w:val="4C931DC4"/>
    <w:rsid w:val="54FF0F8A"/>
    <w:rsid w:val="572A3FFB"/>
    <w:rsid w:val="603E7892"/>
    <w:rsid w:val="623F7B25"/>
    <w:rsid w:val="66A60FD3"/>
    <w:rsid w:val="6DEE09D7"/>
    <w:rsid w:val="776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547B3-2ED4-49EB-B8E4-27180FD9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A5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5B8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5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5B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一鸣 刘</dc:creator>
  <cp:lastModifiedBy>20180032</cp:lastModifiedBy>
  <cp:revision>4</cp:revision>
  <dcterms:created xsi:type="dcterms:W3CDTF">2020-12-02T05:53:00Z</dcterms:created>
  <dcterms:modified xsi:type="dcterms:W3CDTF">2020-12-04T01:07:00Z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