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CF6" w:rsidRPr="006A4CF6" w:rsidRDefault="006A4CF6" w:rsidP="006A4CF6">
      <w:pPr>
        <w:pStyle w:val="a3"/>
        <w:shd w:val="clear" w:color="auto" w:fill="FFFFFF"/>
        <w:snapToGrid w:val="0"/>
        <w:spacing w:before="0" w:beforeAutospacing="0" w:after="0" w:afterAutospacing="0" w:line="480" w:lineRule="exact"/>
        <w:jc w:val="center"/>
        <w:rPr>
          <w:rFonts w:ascii="方正小标宋简体" w:eastAsia="方正小标宋简体" w:hAnsi="微软雅黑" w:hint="eastAsia"/>
          <w:color w:val="000000" w:themeColor="text1"/>
          <w:sz w:val="44"/>
          <w:szCs w:val="44"/>
        </w:rPr>
      </w:pPr>
      <w:r w:rsidRPr="006A4CF6">
        <w:rPr>
          <w:rStyle w:val="a4"/>
          <w:rFonts w:ascii="方正小标宋简体" w:eastAsia="方正小标宋简体" w:hAnsi="微软雅黑" w:hint="eastAsia"/>
          <w:color w:val="000000" w:themeColor="text1"/>
          <w:sz w:val="44"/>
          <w:szCs w:val="44"/>
        </w:rPr>
        <w:t>山东省国际科技合作基地管理办法</w:t>
      </w:r>
    </w:p>
    <w:p w:rsidR="006A4CF6" w:rsidRPr="006A4CF6" w:rsidRDefault="006A4CF6" w:rsidP="006A4CF6">
      <w:pPr>
        <w:pStyle w:val="a3"/>
        <w:shd w:val="clear" w:color="auto" w:fill="FFFFFF"/>
        <w:snapToGrid w:val="0"/>
        <w:spacing w:before="0" w:beforeAutospacing="0" w:after="0" w:afterAutospacing="0" w:line="480" w:lineRule="exact"/>
        <w:jc w:val="center"/>
        <w:rPr>
          <w:rFonts w:ascii="仿宋_GB2312" w:eastAsia="仿宋_GB2312" w:hAnsi="微软雅黑"/>
          <w:color w:val="000000" w:themeColor="text1"/>
          <w:sz w:val="30"/>
          <w:szCs w:val="30"/>
        </w:rPr>
      </w:pPr>
      <w:r w:rsidRPr="006A4CF6">
        <w:rPr>
          <w:rStyle w:val="a4"/>
          <w:rFonts w:ascii="仿宋_GB2312" w:eastAsia="仿宋_GB2312" w:hAnsi="微软雅黑" w:hint="eastAsia"/>
          <w:color w:val="000000" w:themeColor="text1"/>
          <w:sz w:val="30"/>
          <w:szCs w:val="30"/>
        </w:rPr>
        <w:t>第一章</w:t>
      </w:r>
      <w:r w:rsidRPr="006A4CF6">
        <w:rPr>
          <w:rStyle w:val="a4"/>
          <w:rFonts w:ascii="仿宋_GB2312" w:eastAsia="仿宋_GB2312" w:hAnsi="微软雅黑" w:hint="eastAsia"/>
          <w:color w:val="000000" w:themeColor="text1"/>
          <w:sz w:val="30"/>
          <w:szCs w:val="30"/>
        </w:rPr>
        <w:t> </w:t>
      </w:r>
      <w:r w:rsidRPr="006A4CF6">
        <w:rPr>
          <w:rStyle w:val="a4"/>
          <w:rFonts w:ascii="仿宋_GB2312" w:eastAsia="仿宋_GB2312" w:hAnsi="微软雅黑" w:hint="eastAsia"/>
          <w:color w:val="000000" w:themeColor="text1"/>
          <w:sz w:val="30"/>
          <w:szCs w:val="30"/>
        </w:rPr>
        <w:t xml:space="preserve"> 总则</w:t>
      </w:r>
    </w:p>
    <w:p w:rsidR="006A4CF6" w:rsidRPr="006A4CF6" w:rsidRDefault="006A4CF6" w:rsidP="006A4CF6">
      <w:pPr>
        <w:pStyle w:val="a3"/>
        <w:shd w:val="clear" w:color="auto" w:fill="FFFFFF"/>
        <w:snapToGrid w:val="0"/>
        <w:spacing w:before="0" w:beforeAutospacing="0" w:after="150" w:afterAutospacing="0" w:line="480" w:lineRule="exact"/>
        <w:ind w:firstLine="480"/>
        <w:rPr>
          <w:rFonts w:ascii="仿宋_GB2312" w:eastAsia="仿宋_GB2312" w:hAnsi="微软雅黑"/>
          <w:color w:val="000000" w:themeColor="text1"/>
          <w:sz w:val="30"/>
          <w:szCs w:val="30"/>
        </w:rPr>
      </w:pPr>
      <w:r w:rsidRPr="006A4CF6">
        <w:rPr>
          <w:rFonts w:ascii="仿宋_GB2312" w:eastAsia="仿宋_GB2312" w:hAnsi="微软雅黑" w:hint="eastAsia"/>
          <w:color w:val="000000" w:themeColor="text1"/>
          <w:sz w:val="30"/>
          <w:szCs w:val="30"/>
        </w:rPr>
        <w:t>第一条</w:t>
      </w:r>
      <w:r w:rsidRPr="006A4CF6">
        <w:rPr>
          <w:rFonts w:ascii="仿宋_GB2312" w:eastAsia="仿宋_GB2312" w:hAnsi="微软雅黑" w:hint="eastAsia"/>
          <w:color w:val="000000" w:themeColor="text1"/>
          <w:sz w:val="30"/>
          <w:szCs w:val="30"/>
        </w:rPr>
        <w:t> </w:t>
      </w:r>
      <w:r w:rsidRPr="006A4CF6">
        <w:rPr>
          <w:rFonts w:ascii="仿宋_GB2312" w:eastAsia="仿宋_GB2312" w:hAnsi="微软雅黑" w:hint="eastAsia"/>
          <w:color w:val="000000" w:themeColor="text1"/>
          <w:sz w:val="30"/>
          <w:szCs w:val="30"/>
        </w:rPr>
        <w:t xml:space="preserve"> 为贯彻科技部有关专项规划精神，落实《山东省“十四五”科技创新合作规划》要求，进一步加强山东省国际科技合作基地管理，结合我省实际，制定本办法。</w:t>
      </w:r>
    </w:p>
    <w:p w:rsidR="006A4CF6" w:rsidRPr="006A4CF6" w:rsidRDefault="006A4CF6" w:rsidP="006A4CF6">
      <w:pPr>
        <w:pStyle w:val="a3"/>
        <w:shd w:val="clear" w:color="auto" w:fill="FFFFFF"/>
        <w:snapToGrid w:val="0"/>
        <w:spacing w:before="0" w:beforeAutospacing="0" w:after="150" w:afterAutospacing="0" w:line="480" w:lineRule="exact"/>
        <w:ind w:firstLine="480"/>
        <w:rPr>
          <w:rFonts w:ascii="仿宋_GB2312" w:eastAsia="仿宋_GB2312" w:hAnsi="微软雅黑"/>
          <w:color w:val="000000" w:themeColor="text1"/>
          <w:sz w:val="30"/>
          <w:szCs w:val="30"/>
        </w:rPr>
      </w:pPr>
      <w:r w:rsidRPr="006A4CF6">
        <w:rPr>
          <w:rFonts w:ascii="仿宋_GB2312" w:eastAsia="仿宋_GB2312" w:hAnsi="微软雅黑" w:hint="eastAsia"/>
          <w:color w:val="000000" w:themeColor="text1"/>
          <w:sz w:val="30"/>
          <w:szCs w:val="30"/>
        </w:rPr>
        <w:t>第二条</w:t>
      </w:r>
      <w:r w:rsidRPr="006A4CF6">
        <w:rPr>
          <w:rFonts w:ascii="仿宋_GB2312" w:eastAsia="仿宋_GB2312" w:hAnsi="微软雅黑" w:hint="eastAsia"/>
          <w:color w:val="000000" w:themeColor="text1"/>
          <w:sz w:val="30"/>
          <w:szCs w:val="30"/>
        </w:rPr>
        <w:t> </w:t>
      </w:r>
      <w:r w:rsidRPr="006A4CF6">
        <w:rPr>
          <w:rFonts w:ascii="仿宋_GB2312" w:eastAsia="仿宋_GB2312" w:hAnsi="微软雅黑" w:hint="eastAsia"/>
          <w:color w:val="000000" w:themeColor="text1"/>
          <w:sz w:val="30"/>
          <w:szCs w:val="30"/>
        </w:rPr>
        <w:t xml:space="preserve"> 山东省国际科技合作基地</w:t>
      </w:r>
      <w:bookmarkStart w:id="0" w:name="_GoBack"/>
      <w:bookmarkEnd w:id="0"/>
      <w:r w:rsidRPr="006A4CF6">
        <w:rPr>
          <w:rFonts w:ascii="仿宋_GB2312" w:eastAsia="仿宋_GB2312" w:hAnsi="微软雅黑" w:hint="eastAsia"/>
          <w:color w:val="000000" w:themeColor="text1"/>
          <w:sz w:val="30"/>
          <w:szCs w:val="30"/>
        </w:rPr>
        <w:t>（以下简称国合基地）是指经山东省科学技术厅（以下简称省科技厅）批准，依托具有良好国际（包括港澳台，下同）科技合作基础的高校、科研机构、企业、科技园区等单位建设的科技创新平台。</w:t>
      </w:r>
    </w:p>
    <w:p w:rsidR="006A4CF6" w:rsidRPr="006A4CF6" w:rsidRDefault="006A4CF6" w:rsidP="006A4CF6">
      <w:pPr>
        <w:pStyle w:val="a3"/>
        <w:shd w:val="clear" w:color="auto" w:fill="FFFFFF"/>
        <w:snapToGrid w:val="0"/>
        <w:spacing w:before="0" w:beforeAutospacing="0" w:after="150" w:afterAutospacing="0" w:line="480" w:lineRule="exact"/>
        <w:ind w:firstLine="480"/>
        <w:rPr>
          <w:rFonts w:ascii="仿宋_GB2312" w:eastAsia="仿宋_GB2312" w:hAnsi="微软雅黑"/>
          <w:color w:val="000000" w:themeColor="text1"/>
          <w:sz w:val="30"/>
          <w:szCs w:val="30"/>
        </w:rPr>
      </w:pPr>
      <w:r w:rsidRPr="006A4CF6">
        <w:rPr>
          <w:rFonts w:ascii="仿宋_GB2312" w:eastAsia="仿宋_GB2312" w:hAnsi="微软雅黑" w:hint="eastAsia"/>
          <w:color w:val="000000" w:themeColor="text1"/>
          <w:sz w:val="30"/>
          <w:szCs w:val="30"/>
        </w:rPr>
        <w:t>第三条</w:t>
      </w:r>
      <w:r w:rsidRPr="006A4CF6">
        <w:rPr>
          <w:rFonts w:ascii="仿宋_GB2312" w:eastAsia="仿宋_GB2312" w:hAnsi="微软雅黑" w:hint="eastAsia"/>
          <w:color w:val="000000" w:themeColor="text1"/>
          <w:sz w:val="30"/>
          <w:szCs w:val="30"/>
        </w:rPr>
        <w:t> </w:t>
      </w:r>
      <w:r w:rsidRPr="006A4CF6">
        <w:rPr>
          <w:rFonts w:ascii="仿宋_GB2312" w:eastAsia="仿宋_GB2312" w:hAnsi="微软雅黑" w:hint="eastAsia"/>
          <w:color w:val="000000" w:themeColor="text1"/>
          <w:sz w:val="30"/>
          <w:szCs w:val="30"/>
        </w:rPr>
        <w:t xml:space="preserve"> 国</w:t>
      </w:r>
      <w:proofErr w:type="gramStart"/>
      <w:r w:rsidRPr="006A4CF6">
        <w:rPr>
          <w:rFonts w:ascii="仿宋_GB2312" w:eastAsia="仿宋_GB2312" w:hAnsi="微软雅黑" w:hint="eastAsia"/>
          <w:color w:val="000000" w:themeColor="text1"/>
          <w:sz w:val="30"/>
          <w:szCs w:val="30"/>
        </w:rPr>
        <w:t>合基地</w:t>
      </w:r>
      <w:proofErr w:type="gramEnd"/>
      <w:r w:rsidRPr="006A4CF6">
        <w:rPr>
          <w:rFonts w:ascii="仿宋_GB2312" w:eastAsia="仿宋_GB2312" w:hAnsi="微软雅黑" w:hint="eastAsia"/>
          <w:color w:val="000000" w:themeColor="text1"/>
          <w:sz w:val="30"/>
          <w:szCs w:val="30"/>
        </w:rPr>
        <w:t>是促进国际人才交流、技术对接和成果转化的平台载体，通过汇聚先进技术成果和高端创新人才，扩大国际科技交流合作，实现技术引进消化吸收再创新，推动形成具有全球竞争力的开放创新生态。</w:t>
      </w:r>
    </w:p>
    <w:p w:rsidR="006A4CF6" w:rsidRPr="006A4CF6" w:rsidRDefault="006A4CF6" w:rsidP="006A4CF6">
      <w:pPr>
        <w:pStyle w:val="a3"/>
        <w:shd w:val="clear" w:color="auto" w:fill="FFFFFF"/>
        <w:snapToGrid w:val="0"/>
        <w:spacing w:before="0" w:beforeAutospacing="0" w:after="150" w:afterAutospacing="0" w:line="480" w:lineRule="exact"/>
        <w:ind w:firstLine="480"/>
        <w:rPr>
          <w:rFonts w:ascii="仿宋_GB2312" w:eastAsia="仿宋_GB2312" w:hAnsi="微软雅黑"/>
          <w:color w:val="000000" w:themeColor="text1"/>
          <w:sz w:val="30"/>
          <w:szCs w:val="30"/>
        </w:rPr>
      </w:pPr>
      <w:r w:rsidRPr="006A4CF6">
        <w:rPr>
          <w:rFonts w:ascii="仿宋_GB2312" w:eastAsia="仿宋_GB2312" w:hAnsi="微软雅黑" w:hint="eastAsia"/>
          <w:color w:val="000000" w:themeColor="text1"/>
          <w:sz w:val="30"/>
          <w:szCs w:val="30"/>
        </w:rPr>
        <w:t>第四条</w:t>
      </w:r>
      <w:r w:rsidRPr="006A4CF6">
        <w:rPr>
          <w:rFonts w:ascii="仿宋_GB2312" w:eastAsia="仿宋_GB2312" w:hAnsi="微软雅黑" w:hint="eastAsia"/>
          <w:color w:val="000000" w:themeColor="text1"/>
          <w:sz w:val="30"/>
          <w:szCs w:val="30"/>
        </w:rPr>
        <w:t> </w:t>
      </w:r>
      <w:r w:rsidRPr="006A4CF6">
        <w:rPr>
          <w:rFonts w:ascii="仿宋_GB2312" w:eastAsia="仿宋_GB2312" w:hAnsi="微软雅黑" w:hint="eastAsia"/>
          <w:color w:val="000000" w:themeColor="text1"/>
          <w:sz w:val="30"/>
          <w:szCs w:val="30"/>
        </w:rPr>
        <w:t xml:space="preserve"> 国</w:t>
      </w:r>
      <w:proofErr w:type="gramStart"/>
      <w:r w:rsidRPr="006A4CF6">
        <w:rPr>
          <w:rFonts w:ascii="仿宋_GB2312" w:eastAsia="仿宋_GB2312" w:hAnsi="微软雅黑" w:hint="eastAsia"/>
          <w:color w:val="000000" w:themeColor="text1"/>
          <w:sz w:val="30"/>
          <w:szCs w:val="30"/>
        </w:rPr>
        <w:t>合基地</w:t>
      </w:r>
      <w:proofErr w:type="gramEnd"/>
      <w:r w:rsidRPr="006A4CF6">
        <w:rPr>
          <w:rFonts w:ascii="仿宋_GB2312" w:eastAsia="仿宋_GB2312" w:hAnsi="微软雅黑" w:hint="eastAsia"/>
          <w:color w:val="000000" w:themeColor="text1"/>
          <w:sz w:val="30"/>
          <w:szCs w:val="30"/>
        </w:rPr>
        <w:t>包括国际联合实验室、国际创新园、国际示范基地、国际技术转移中心等类型。国际联合实验室是面向世界科技前沿的以基础研究合作为主要任务的国合基地。国际创新园是依托大型科技产业园区建立的综合性国合基地。国际示范基地是聚焦重点产业领域，依托企业、科研机构等建设的具有示范意义的国合基地。国际技术转移中心是依托科技服务机构建立的以国际技术转移和相关科技服务为主要任务的国合基地。</w:t>
      </w:r>
    </w:p>
    <w:p w:rsidR="006A4CF6" w:rsidRPr="006A4CF6" w:rsidRDefault="006A4CF6" w:rsidP="006A4CF6">
      <w:pPr>
        <w:pStyle w:val="a3"/>
        <w:shd w:val="clear" w:color="auto" w:fill="FFFFFF"/>
        <w:snapToGrid w:val="0"/>
        <w:spacing w:before="0" w:beforeAutospacing="0" w:after="0" w:afterAutospacing="0" w:line="480" w:lineRule="exact"/>
        <w:jc w:val="center"/>
        <w:rPr>
          <w:rFonts w:ascii="仿宋_GB2312" w:eastAsia="仿宋_GB2312" w:hAnsi="微软雅黑"/>
          <w:color w:val="000000" w:themeColor="text1"/>
          <w:sz w:val="30"/>
          <w:szCs w:val="30"/>
        </w:rPr>
      </w:pPr>
      <w:r w:rsidRPr="006A4CF6">
        <w:rPr>
          <w:rStyle w:val="a4"/>
          <w:rFonts w:ascii="仿宋_GB2312" w:eastAsia="仿宋_GB2312" w:hAnsi="微软雅黑" w:hint="eastAsia"/>
          <w:color w:val="000000" w:themeColor="text1"/>
          <w:sz w:val="30"/>
          <w:szCs w:val="30"/>
        </w:rPr>
        <w:t>第二章</w:t>
      </w:r>
      <w:r w:rsidRPr="006A4CF6">
        <w:rPr>
          <w:rStyle w:val="a4"/>
          <w:rFonts w:ascii="仿宋_GB2312" w:eastAsia="仿宋_GB2312" w:hAnsi="微软雅黑" w:hint="eastAsia"/>
          <w:color w:val="000000" w:themeColor="text1"/>
          <w:sz w:val="30"/>
          <w:szCs w:val="30"/>
        </w:rPr>
        <w:t> </w:t>
      </w:r>
      <w:r w:rsidRPr="006A4CF6">
        <w:rPr>
          <w:rStyle w:val="a4"/>
          <w:rFonts w:ascii="仿宋_GB2312" w:eastAsia="仿宋_GB2312" w:hAnsi="微软雅黑" w:hint="eastAsia"/>
          <w:color w:val="000000" w:themeColor="text1"/>
          <w:sz w:val="30"/>
          <w:szCs w:val="30"/>
        </w:rPr>
        <w:t xml:space="preserve"> 组织管理</w:t>
      </w:r>
    </w:p>
    <w:p w:rsidR="006A4CF6" w:rsidRPr="006A4CF6" w:rsidRDefault="006A4CF6" w:rsidP="006A4CF6">
      <w:pPr>
        <w:pStyle w:val="a3"/>
        <w:shd w:val="clear" w:color="auto" w:fill="FFFFFF"/>
        <w:snapToGrid w:val="0"/>
        <w:spacing w:before="0" w:beforeAutospacing="0" w:after="150" w:afterAutospacing="0" w:line="480" w:lineRule="exact"/>
        <w:ind w:firstLine="480"/>
        <w:rPr>
          <w:rFonts w:ascii="仿宋_GB2312" w:eastAsia="仿宋_GB2312" w:hAnsi="微软雅黑"/>
          <w:color w:val="000000" w:themeColor="text1"/>
          <w:sz w:val="30"/>
          <w:szCs w:val="30"/>
        </w:rPr>
      </w:pPr>
      <w:r w:rsidRPr="006A4CF6">
        <w:rPr>
          <w:rFonts w:ascii="仿宋_GB2312" w:eastAsia="仿宋_GB2312" w:hAnsi="微软雅黑" w:hint="eastAsia"/>
          <w:color w:val="000000" w:themeColor="text1"/>
          <w:sz w:val="30"/>
          <w:szCs w:val="30"/>
        </w:rPr>
        <w:t>第五条</w:t>
      </w:r>
      <w:r w:rsidRPr="006A4CF6">
        <w:rPr>
          <w:rFonts w:ascii="仿宋_GB2312" w:eastAsia="仿宋_GB2312" w:hAnsi="微软雅黑" w:hint="eastAsia"/>
          <w:color w:val="000000" w:themeColor="text1"/>
          <w:sz w:val="30"/>
          <w:szCs w:val="30"/>
        </w:rPr>
        <w:t> </w:t>
      </w:r>
      <w:r w:rsidRPr="006A4CF6">
        <w:rPr>
          <w:rFonts w:ascii="仿宋_GB2312" w:eastAsia="仿宋_GB2312" w:hAnsi="微软雅黑" w:hint="eastAsia"/>
          <w:color w:val="000000" w:themeColor="text1"/>
          <w:sz w:val="30"/>
          <w:szCs w:val="30"/>
        </w:rPr>
        <w:t xml:space="preserve"> 省科技厅作为国合基地的认定和管理部门，主要职责是：</w:t>
      </w:r>
    </w:p>
    <w:p w:rsidR="006A4CF6" w:rsidRPr="006A4CF6" w:rsidRDefault="006A4CF6" w:rsidP="006A4CF6">
      <w:pPr>
        <w:pStyle w:val="a3"/>
        <w:shd w:val="clear" w:color="auto" w:fill="FFFFFF"/>
        <w:snapToGrid w:val="0"/>
        <w:spacing w:before="0" w:beforeAutospacing="0" w:after="150" w:afterAutospacing="0" w:line="480" w:lineRule="exact"/>
        <w:ind w:firstLine="480"/>
        <w:rPr>
          <w:rFonts w:ascii="仿宋_GB2312" w:eastAsia="仿宋_GB2312" w:hAnsi="微软雅黑"/>
          <w:color w:val="000000" w:themeColor="text1"/>
          <w:sz w:val="30"/>
          <w:szCs w:val="30"/>
        </w:rPr>
      </w:pPr>
      <w:r w:rsidRPr="006A4CF6">
        <w:rPr>
          <w:rFonts w:ascii="仿宋_GB2312" w:eastAsia="仿宋_GB2312" w:hAnsi="微软雅黑" w:hint="eastAsia"/>
          <w:color w:val="000000" w:themeColor="text1"/>
          <w:sz w:val="30"/>
          <w:szCs w:val="30"/>
        </w:rPr>
        <w:t>1.负责国合基地宏观规划和业务指导；</w:t>
      </w:r>
    </w:p>
    <w:p w:rsidR="006A4CF6" w:rsidRPr="006A4CF6" w:rsidRDefault="006A4CF6" w:rsidP="006A4CF6">
      <w:pPr>
        <w:pStyle w:val="a3"/>
        <w:shd w:val="clear" w:color="auto" w:fill="FFFFFF"/>
        <w:snapToGrid w:val="0"/>
        <w:spacing w:before="0" w:beforeAutospacing="0" w:after="150" w:afterAutospacing="0" w:line="480" w:lineRule="exact"/>
        <w:ind w:firstLine="480"/>
        <w:rPr>
          <w:rFonts w:ascii="仿宋_GB2312" w:eastAsia="仿宋_GB2312" w:hAnsi="微软雅黑"/>
          <w:color w:val="000000" w:themeColor="text1"/>
          <w:sz w:val="30"/>
          <w:szCs w:val="30"/>
        </w:rPr>
      </w:pPr>
      <w:r w:rsidRPr="006A4CF6">
        <w:rPr>
          <w:rFonts w:ascii="仿宋_GB2312" w:eastAsia="仿宋_GB2312" w:hAnsi="微软雅黑" w:hint="eastAsia"/>
          <w:color w:val="000000" w:themeColor="text1"/>
          <w:sz w:val="30"/>
          <w:szCs w:val="30"/>
        </w:rPr>
        <w:t>2.制定国合基地管理办法和支持政策；</w:t>
      </w:r>
    </w:p>
    <w:p w:rsidR="006A4CF6" w:rsidRPr="006A4CF6" w:rsidRDefault="006A4CF6" w:rsidP="006A4CF6">
      <w:pPr>
        <w:pStyle w:val="a3"/>
        <w:shd w:val="clear" w:color="auto" w:fill="FFFFFF"/>
        <w:snapToGrid w:val="0"/>
        <w:spacing w:before="0" w:beforeAutospacing="0" w:after="150" w:afterAutospacing="0" w:line="480" w:lineRule="exact"/>
        <w:ind w:firstLine="480"/>
        <w:rPr>
          <w:rFonts w:ascii="仿宋_GB2312" w:eastAsia="仿宋_GB2312" w:hAnsi="微软雅黑"/>
          <w:color w:val="000000" w:themeColor="text1"/>
          <w:sz w:val="30"/>
          <w:szCs w:val="30"/>
        </w:rPr>
      </w:pPr>
      <w:r w:rsidRPr="006A4CF6">
        <w:rPr>
          <w:rFonts w:ascii="仿宋_GB2312" w:eastAsia="仿宋_GB2312" w:hAnsi="微软雅黑" w:hint="eastAsia"/>
          <w:color w:val="000000" w:themeColor="text1"/>
          <w:sz w:val="30"/>
          <w:szCs w:val="30"/>
        </w:rPr>
        <w:lastRenderedPageBreak/>
        <w:t>3.组织或委托专业机构开展国合基地申报、评审、认定、评价与监督检查等。</w:t>
      </w:r>
    </w:p>
    <w:p w:rsidR="006A4CF6" w:rsidRPr="006A4CF6" w:rsidRDefault="006A4CF6" w:rsidP="006A4CF6">
      <w:pPr>
        <w:pStyle w:val="a3"/>
        <w:shd w:val="clear" w:color="auto" w:fill="FFFFFF"/>
        <w:snapToGrid w:val="0"/>
        <w:spacing w:before="0" w:beforeAutospacing="0" w:after="150" w:afterAutospacing="0" w:line="480" w:lineRule="exact"/>
        <w:ind w:firstLine="480"/>
        <w:rPr>
          <w:rFonts w:ascii="仿宋_GB2312" w:eastAsia="仿宋_GB2312" w:hAnsi="微软雅黑"/>
          <w:color w:val="000000" w:themeColor="text1"/>
          <w:sz w:val="30"/>
          <w:szCs w:val="30"/>
        </w:rPr>
      </w:pPr>
      <w:r w:rsidRPr="006A4CF6">
        <w:rPr>
          <w:rFonts w:ascii="仿宋_GB2312" w:eastAsia="仿宋_GB2312" w:hAnsi="微软雅黑" w:hint="eastAsia"/>
          <w:color w:val="000000" w:themeColor="text1"/>
          <w:sz w:val="30"/>
          <w:szCs w:val="30"/>
        </w:rPr>
        <w:t>第六条</w:t>
      </w:r>
      <w:r w:rsidRPr="006A4CF6">
        <w:rPr>
          <w:rFonts w:ascii="仿宋_GB2312" w:eastAsia="仿宋_GB2312" w:hAnsi="微软雅黑" w:hint="eastAsia"/>
          <w:color w:val="000000" w:themeColor="text1"/>
          <w:sz w:val="30"/>
          <w:szCs w:val="30"/>
        </w:rPr>
        <w:t> </w:t>
      </w:r>
      <w:r w:rsidRPr="006A4CF6">
        <w:rPr>
          <w:rFonts w:ascii="仿宋_GB2312" w:eastAsia="仿宋_GB2312" w:hAnsi="微软雅黑" w:hint="eastAsia"/>
          <w:color w:val="000000" w:themeColor="text1"/>
          <w:sz w:val="30"/>
          <w:szCs w:val="30"/>
        </w:rPr>
        <w:t xml:space="preserve"> 各设区市科技主管部门、省直有关部门（单位）、中央驻</w:t>
      </w:r>
      <w:proofErr w:type="gramStart"/>
      <w:r w:rsidRPr="006A4CF6">
        <w:rPr>
          <w:rFonts w:ascii="仿宋_GB2312" w:eastAsia="仿宋_GB2312" w:hAnsi="微软雅黑" w:hint="eastAsia"/>
          <w:color w:val="000000" w:themeColor="text1"/>
          <w:sz w:val="30"/>
          <w:szCs w:val="30"/>
        </w:rPr>
        <w:t>鲁单位</w:t>
      </w:r>
      <w:proofErr w:type="gramEnd"/>
      <w:r w:rsidRPr="006A4CF6">
        <w:rPr>
          <w:rFonts w:ascii="仿宋_GB2312" w:eastAsia="仿宋_GB2312" w:hAnsi="微软雅黑" w:hint="eastAsia"/>
          <w:color w:val="000000" w:themeColor="text1"/>
          <w:sz w:val="30"/>
          <w:szCs w:val="30"/>
        </w:rPr>
        <w:t>作为国合基地的归口主管部门（以下简称主管部门），主要职责是：</w:t>
      </w:r>
    </w:p>
    <w:p w:rsidR="006A4CF6" w:rsidRPr="006A4CF6" w:rsidRDefault="006A4CF6" w:rsidP="006A4CF6">
      <w:pPr>
        <w:pStyle w:val="a3"/>
        <w:shd w:val="clear" w:color="auto" w:fill="FFFFFF"/>
        <w:snapToGrid w:val="0"/>
        <w:spacing w:before="0" w:beforeAutospacing="0" w:after="150" w:afterAutospacing="0" w:line="480" w:lineRule="exact"/>
        <w:ind w:firstLine="480"/>
        <w:rPr>
          <w:rFonts w:ascii="仿宋_GB2312" w:eastAsia="仿宋_GB2312" w:hAnsi="微软雅黑"/>
          <w:color w:val="000000" w:themeColor="text1"/>
          <w:sz w:val="30"/>
          <w:szCs w:val="30"/>
        </w:rPr>
      </w:pPr>
      <w:r w:rsidRPr="006A4CF6">
        <w:rPr>
          <w:rFonts w:ascii="仿宋_GB2312" w:eastAsia="仿宋_GB2312" w:hAnsi="微软雅黑" w:hint="eastAsia"/>
          <w:color w:val="000000" w:themeColor="text1"/>
          <w:sz w:val="30"/>
          <w:szCs w:val="30"/>
        </w:rPr>
        <w:t>1.负责国合基地建设申请推荐和过程管理工作；</w:t>
      </w:r>
    </w:p>
    <w:p w:rsidR="006A4CF6" w:rsidRPr="006A4CF6" w:rsidRDefault="006A4CF6" w:rsidP="006A4CF6">
      <w:pPr>
        <w:pStyle w:val="a3"/>
        <w:shd w:val="clear" w:color="auto" w:fill="FFFFFF"/>
        <w:snapToGrid w:val="0"/>
        <w:spacing w:before="0" w:beforeAutospacing="0" w:after="150" w:afterAutospacing="0" w:line="480" w:lineRule="exact"/>
        <w:ind w:firstLine="480"/>
        <w:rPr>
          <w:rFonts w:ascii="仿宋_GB2312" w:eastAsia="仿宋_GB2312" w:hAnsi="微软雅黑"/>
          <w:color w:val="000000" w:themeColor="text1"/>
          <w:sz w:val="30"/>
          <w:szCs w:val="30"/>
        </w:rPr>
      </w:pPr>
      <w:r w:rsidRPr="006A4CF6">
        <w:rPr>
          <w:rFonts w:ascii="仿宋_GB2312" w:eastAsia="仿宋_GB2312" w:hAnsi="微软雅黑" w:hint="eastAsia"/>
          <w:color w:val="000000" w:themeColor="text1"/>
          <w:sz w:val="30"/>
          <w:szCs w:val="30"/>
        </w:rPr>
        <w:t>2.制定相关配套支持政策并提供服务；</w:t>
      </w:r>
    </w:p>
    <w:p w:rsidR="006A4CF6" w:rsidRPr="006A4CF6" w:rsidRDefault="006A4CF6" w:rsidP="006A4CF6">
      <w:pPr>
        <w:pStyle w:val="a3"/>
        <w:shd w:val="clear" w:color="auto" w:fill="FFFFFF"/>
        <w:snapToGrid w:val="0"/>
        <w:spacing w:before="0" w:beforeAutospacing="0" w:after="150" w:afterAutospacing="0" w:line="480" w:lineRule="exact"/>
        <w:ind w:firstLine="480"/>
        <w:rPr>
          <w:rFonts w:ascii="仿宋_GB2312" w:eastAsia="仿宋_GB2312" w:hAnsi="微软雅黑"/>
          <w:color w:val="000000" w:themeColor="text1"/>
          <w:sz w:val="30"/>
          <w:szCs w:val="30"/>
        </w:rPr>
      </w:pPr>
      <w:r w:rsidRPr="006A4CF6">
        <w:rPr>
          <w:rFonts w:ascii="仿宋_GB2312" w:eastAsia="仿宋_GB2312" w:hAnsi="微软雅黑" w:hint="eastAsia"/>
          <w:color w:val="000000" w:themeColor="text1"/>
          <w:sz w:val="30"/>
          <w:szCs w:val="30"/>
        </w:rPr>
        <w:t>3.配合省科技</w:t>
      </w:r>
      <w:proofErr w:type="gramStart"/>
      <w:r w:rsidRPr="006A4CF6">
        <w:rPr>
          <w:rFonts w:ascii="仿宋_GB2312" w:eastAsia="仿宋_GB2312" w:hAnsi="微软雅黑" w:hint="eastAsia"/>
          <w:color w:val="000000" w:themeColor="text1"/>
          <w:sz w:val="30"/>
          <w:szCs w:val="30"/>
        </w:rPr>
        <w:t>厅做好</w:t>
      </w:r>
      <w:proofErr w:type="gramEnd"/>
      <w:r w:rsidRPr="006A4CF6">
        <w:rPr>
          <w:rFonts w:ascii="仿宋_GB2312" w:eastAsia="仿宋_GB2312" w:hAnsi="微软雅黑" w:hint="eastAsia"/>
          <w:color w:val="000000" w:themeColor="text1"/>
          <w:sz w:val="30"/>
          <w:szCs w:val="30"/>
        </w:rPr>
        <w:t>国合基地管理等工作；</w:t>
      </w:r>
    </w:p>
    <w:p w:rsidR="006A4CF6" w:rsidRPr="006A4CF6" w:rsidRDefault="006A4CF6" w:rsidP="006A4CF6">
      <w:pPr>
        <w:pStyle w:val="a3"/>
        <w:shd w:val="clear" w:color="auto" w:fill="FFFFFF"/>
        <w:snapToGrid w:val="0"/>
        <w:spacing w:before="0" w:beforeAutospacing="0" w:after="150" w:afterAutospacing="0" w:line="480" w:lineRule="exact"/>
        <w:ind w:firstLine="480"/>
        <w:rPr>
          <w:rFonts w:ascii="仿宋_GB2312" w:eastAsia="仿宋_GB2312" w:hAnsi="微软雅黑"/>
          <w:color w:val="000000" w:themeColor="text1"/>
          <w:sz w:val="30"/>
          <w:szCs w:val="30"/>
        </w:rPr>
      </w:pPr>
      <w:r w:rsidRPr="006A4CF6">
        <w:rPr>
          <w:rFonts w:ascii="仿宋_GB2312" w:eastAsia="仿宋_GB2312" w:hAnsi="微软雅黑" w:hint="eastAsia"/>
          <w:color w:val="000000" w:themeColor="text1"/>
          <w:sz w:val="30"/>
          <w:szCs w:val="30"/>
        </w:rPr>
        <w:t>4.协调解决国合基地发展中遇到的问题。</w:t>
      </w:r>
    </w:p>
    <w:p w:rsidR="006A4CF6" w:rsidRPr="006A4CF6" w:rsidRDefault="006A4CF6" w:rsidP="006A4CF6">
      <w:pPr>
        <w:pStyle w:val="a3"/>
        <w:shd w:val="clear" w:color="auto" w:fill="FFFFFF"/>
        <w:snapToGrid w:val="0"/>
        <w:spacing w:before="0" w:beforeAutospacing="0" w:after="150" w:afterAutospacing="0" w:line="480" w:lineRule="exact"/>
        <w:ind w:firstLine="480"/>
        <w:rPr>
          <w:rFonts w:ascii="仿宋_GB2312" w:eastAsia="仿宋_GB2312" w:hAnsi="微软雅黑"/>
          <w:color w:val="000000" w:themeColor="text1"/>
          <w:sz w:val="30"/>
          <w:szCs w:val="30"/>
        </w:rPr>
      </w:pPr>
      <w:r w:rsidRPr="006A4CF6">
        <w:rPr>
          <w:rFonts w:ascii="仿宋_GB2312" w:eastAsia="仿宋_GB2312" w:hAnsi="微软雅黑" w:hint="eastAsia"/>
          <w:color w:val="000000" w:themeColor="text1"/>
          <w:sz w:val="30"/>
          <w:szCs w:val="30"/>
        </w:rPr>
        <w:t>第七条</w:t>
      </w:r>
      <w:r w:rsidRPr="006A4CF6">
        <w:rPr>
          <w:rFonts w:ascii="仿宋_GB2312" w:eastAsia="仿宋_GB2312" w:hAnsi="微软雅黑" w:hint="eastAsia"/>
          <w:color w:val="000000" w:themeColor="text1"/>
          <w:sz w:val="30"/>
          <w:szCs w:val="30"/>
        </w:rPr>
        <w:t> </w:t>
      </w:r>
      <w:r w:rsidRPr="006A4CF6">
        <w:rPr>
          <w:rFonts w:ascii="仿宋_GB2312" w:eastAsia="仿宋_GB2312" w:hAnsi="微软雅黑" w:hint="eastAsia"/>
          <w:color w:val="000000" w:themeColor="text1"/>
          <w:sz w:val="30"/>
          <w:szCs w:val="30"/>
        </w:rPr>
        <w:t xml:space="preserve"> 国合基地建设依托的高校、科研机构、企业、科技园区、科技服务机构等单位（以下简称依托单位）是国合基地建设、运行和日常管理的责任主体，主要职责是：</w:t>
      </w:r>
    </w:p>
    <w:p w:rsidR="006A4CF6" w:rsidRPr="006A4CF6" w:rsidRDefault="006A4CF6" w:rsidP="006A4CF6">
      <w:pPr>
        <w:pStyle w:val="a3"/>
        <w:shd w:val="clear" w:color="auto" w:fill="FFFFFF"/>
        <w:snapToGrid w:val="0"/>
        <w:spacing w:before="0" w:beforeAutospacing="0" w:after="150" w:afterAutospacing="0" w:line="480" w:lineRule="exact"/>
        <w:ind w:firstLine="480"/>
        <w:rPr>
          <w:rFonts w:ascii="仿宋_GB2312" w:eastAsia="仿宋_GB2312" w:hAnsi="微软雅黑"/>
          <w:color w:val="000000" w:themeColor="text1"/>
          <w:sz w:val="30"/>
          <w:szCs w:val="30"/>
        </w:rPr>
      </w:pPr>
      <w:r w:rsidRPr="006A4CF6">
        <w:rPr>
          <w:rFonts w:ascii="仿宋_GB2312" w:eastAsia="仿宋_GB2312" w:hAnsi="微软雅黑" w:hint="eastAsia"/>
          <w:color w:val="000000" w:themeColor="text1"/>
          <w:sz w:val="30"/>
          <w:szCs w:val="30"/>
        </w:rPr>
        <w:t>1.拟定国合基地的研究发展方向、年度目标任务和工作计划并组织实施；</w:t>
      </w:r>
    </w:p>
    <w:p w:rsidR="006A4CF6" w:rsidRPr="006A4CF6" w:rsidRDefault="006A4CF6" w:rsidP="006A4CF6">
      <w:pPr>
        <w:pStyle w:val="a3"/>
        <w:shd w:val="clear" w:color="auto" w:fill="FFFFFF"/>
        <w:snapToGrid w:val="0"/>
        <w:spacing w:before="0" w:beforeAutospacing="0" w:after="150" w:afterAutospacing="0" w:line="480" w:lineRule="exact"/>
        <w:ind w:firstLine="480"/>
        <w:rPr>
          <w:rFonts w:ascii="仿宋_GB2312" w:eastAsia="仿宋_GB2312" w:hAnsi="微软雅黑"/>
          <w:color w:val="000000" w:themeColor="text1"/>
          <w:sz w:val="30"/>
          <w:szCs w:val="30"/>
        </w:rPr>
      </w:pPr>
      <w:r w:rsidRPr="006A4CF6">
        <w:rPr>
          <w:rFonts w:ascii="仿宋_GB2312" w:eastAsia="仿宋_GB2312" w:hAnsi="微软雅黑" w:hint="eastAsia"/>
          <w:color w:val="000000" w:themeColor="text1"/>
          <w:sz w:val="30"/>
          <w:szCs w:val="30"/>
        </w:rPr>
        <w:t>2.负责国合基地的建设和运行，提供后勤保障、配套条件和资金支持，规范经费管理使用；</w:t>
      </w:r>
    </w:p>
    <w:p w:rsidR="006A4CF6" w:rsidRPr="006A4CF6" w:rsidRDefault="006A4CF6" w:rsidP="006A4CF6">
      <w:pPr>
        <w:pStyle w:val="a3"/>
        <w:shd w:val="clear" w:color="auto" w:fill="FFFFFF"/>
        <w:snapToGrid w:val="0"/>
        <w:spacing w:before="0" w:beforeAutospacing="0" w:after="150" w:afterAutospacing="0" w:line="480" w:lineRule="exact"/>
        <w:ind w:firstLine="480"/>
        <w:rPr>
          <w:rFonts w:ascii="仿宋_GB2312" w:eastAsia="仿宋_GB2312" w:hAnsi="微软雅黑"/>
          <w:color w:val="000000" w:themeColor="text1"/>
          <w:sz w:val="30"/>
          <w:szCs w:val="30"/>
        </w:rPr>
      </w:pPr>
      <w:r w:rsidRPr="006A4CF6">
        <w:rPr>
          <w:rFonts w:ascii="仿宋_GB2312" w:eastAsia="仿宋_GB2312" w:hAnsi="微软雅黑" w:hint="eastAsia"/>
          <w:color w:val="000000" w:themeColor="text1"/>
          <w:sz w:val="30"/>
          <w:szCs w:val="30"/>
        </w:rPr>
        <w:t>3.配合省科技厅和主管部门做好国合基地管理等工作。</w:t>
      </w:r>
    </w:p>
    <w:p w:rsidR="006A4CF6" w:rsidRPr="006A4CF6" w:rsidRDefault="006A4CF6" w:rsidP="006A4CF6">
      <w:pPr>
        <w:pStyle w:val="a3"/>
        <w:shd w:val="clear" w:color="auto" w:fill="FFFFFF"/>
        <w:snapToGrid w:val="0"/>
        <w:spacing w:before="0" w:beforeAutospacing="0" w:after="0" w:afterAutospacing="0" w:line="480" w:lineRule="exact"/>
        <w:jc w:val="center"/>
        <w:rPr>
          <w:rFonts w:ascii="仿宋_GB2312" w:eastAsia="仿宋_GB2312" w:hAnsi="微软雅黑"/>
          <w:color w:val="000000" w:themeColor="text1"/>
          <w:sz w:val="30"/>
          <w:szCs w:val="30"/>
        </w:rPr>
      </w:pPr>
      <w:r w:rsidRPr="006A4CF6">
        <w:rPr>
          <w:rStyle w:val="a4"/>
          <w:rFonts w:ascii="仿宋_GB2312" w:eastAsia="仿宋_GB2312" w:hAnsi="微软雅黑" w:hint="eastAsia"/>
          <w:color w:val="000000" w:themeColor="text1"/>
          <w:sz w:val="30"/>
          <w:szCs w:val="30"/>
        </w:rPr>
        <w:t>第三章</w:t>
      </w:r>
      <w:r w:rsidRPr="006A4CF6">
        <w:rPr>
          <w:rStyle w:val="a4"/>
          <w:rFonts w:ascii="仿宋_GB2312" w:eastAsia="仿宋_GB2312" w:hAnsi="微软雅黑" w:hint="eastAsia"/>
          <w:color w:val="000000" w:themeColor="text1"/>
          <w:sz w:val="30"/>
          <w:szCs w:val="30"/>
        </w:rPr>
        <w:t> </w:t>
      </w:r>
      <w:r w:rsidRPr="006A4CF6">
        <w:rPr>
          <w:rStyle w:val="a4"/>
          <w:rFonts w:ascii="仿宋_GB2312" w:eastAsia="仿宋_GB2312" w:hAnsi="微软雅黑" w:hint="eastAsia"/>
          <w:color w:val="000000" w:themeColor="text1"/>
          <w:sz w:val="30"/>
          <w:szCs w:val="30"/>
        </w:rPr>
        <w:t xml:space="preserve"> 认定条件和程序</w:t>
      </w:r>
    </w:p>
    <w:p w:rsidR="006A4CF6" w:rsidRPr="006A4CF6" w:rsidRDefault="006A4CF6" w:rsidP="006A4CF6">
      <w:pPr>
        <w:pStyle w:val="a3"/>
        <w:shd w:val="clear" w:color="auto" w:fill="FFFFFF"/>
        <w:snapToGrid w:val="0"/>
        <w:spacing w:before="0" w:beforeAutospacing="0" w:after="150" w:afterAutospacing="0" w:line="480" w:lineRule="exact"/>
        <w:ind w:firstLine="480"/>
        <w:rPr>
          <w:rFonts w:ascii="仿宋_GB2312" w:eastAsia="仿宋_GB2312" w:hAnsi="微软雅黑"/>
          <w:color w:val="000000" w:themeColor="text1"/>
          <w:sz w:val="30"/>
          <w:szCs w:val="30"/>
        </w:rPr>
      </w:pPr>
      <w:r w:rsidRPr="006A4CF6">
        <w:rPr>
          <w:rFonts w:ascii="仿宋_GB2312" w:eastAsia="仿宋_GB2312" w:hAnsi="微软雅黑" w:hint="eastAsia"/>
          <w:color w:val="000000" w:themeColor="text1"/>
          <w:sz w:val="30"/>
          <w:szCs w:val="30"/>
        </w:rPr>
        <w:t>第八条</w:t>
      </w:r>
      <w:r w:rsidRPr="006A4CF6">
        <w:rPr>
          <w:rFonts w:ascii="仿宋_GB2312" w:eastAsia="仿宋_GB2312" w:hAnsi="微软雅黑" w:hint="eastAsia"/>
          <w:color w:val="000000" w:themeColor="text1"/>
          <w:sz w:val="30"/>
          <w:szCs w:val="30"/>
        </w:rPr>
        <w:t> </w:t>
      </w:r>
      <w:r w:rsidRPr="006A4CF6">
        <w:rPr>
          <w:rFonts w:ascii="仿宋_GB2312" w:eastAsia="仿宋_GB2312" w:hAnsi="微软雅黑" w:hint="eastAsia"/>
          <w:color w:val="000000" w:themeColor="text1"/>
          <w:sz w:val="30"/>
          <w:szCs w:val="30"/>
        </w:rPr>
        <w:t xml:space="preserve"> 申报国合基地的依托单位应具备以下基本条件：</w:t>
      </w:r>
    </w:p>
    <w:p w:rsidR="006A4CF6" w:rsidRPr="006A4CF6" w:rsidRDefault="006A4CF6" w:rsidP="006A4CF6">
      <w:pPr>
        <w:pStyle w:val="a3"/>
        <w:shd w:val="clear" w:color="auto" w:fill="FFFFFF"/>
        <w:snapToGrid w:val="0"/>
        <w:spacing w:before="0" w:beforeAutospacing="0" w:after="150" w:afterAutospacing="0" w:line="480" w:lineRule="exact"/>
        <w:ind w:firstLine="480"/>
        <w:rPr>
          <w:rFonts w:ascii="仿宋_GB2312" w:eastAsia="仿宋_GB2312" w:hAnsi="微软雅黑"/>
          <w:color w:val="000000" w:themeColor="text1"/>
          <w:sz w:val="30"/>
          <w:szCs w:val="30"/>
        </w:rPr>
      </w:pPr>
      <w:r w:rsidRPr="006A4CF6">
        <w:rPr>
          <w:rFonts w:ascii="仿宋_GB2312" w:eastAsia="仿宋_GB2312" w:hAnsi="微软雅黑" w:hint="eastAsia"/>
          <w:color w:val="000000" w:themeColor="text1"/>
          <w:sz w:val="30"/>
          <w:szCs w:val="30"/>
        </w:rPr>
        <w:t>1.在省内注册满1年以上的独立法人；</w:t>
      </w:r>
    </w:p>
    <w:p w:rsidR="006A4CF6" w:rsidRPr="006A4CF6" w:rsidRDefault="006A4CF6" w:rsidP="006A4CF6">
      <w:pPr>
        <w:pStyle w:val="a3"/>
        <w:shd w:val="clear" w:color="auto" w:fill="FFFFFF"/>
        <w:snapToGrid w:val="0"/>
        <w:spacing w:before="0" w:beforeAutospacing="0" w:after="150" w:afterAutospacing="0" w:line="480" w:lineRule="exact"/>
        <w:ind w:firstLine="480"/>
        <w:rPr>
          <w:rFonts w:ascii="仿宋_GB2312" w:eastAsia="仿宋_GB2312" w:hAnsi="微软雅黑"/>
          <w:color w:val="000000" w:themeColor="text1"/>
          <w:sz w:val="30"/>
          <w:szCs w:val="30"/>
        </w:rPr>
      </w:pPr>
      <w:r w:rsidRPr="006A4CF6">
        <w:rPr>
          <w:rFonts w:ascii="仿宋_GB2312" w:eastAsia="仿宋_GB2312" w:hAnsi="微软雅黑" w:hint="eastAsia"/>
          <w:color w:val="000000" w:themeColor="text1"/>
          <w:sz w:val="30"/>
          <w:szCs w:val="30"/>
        </w:rPr>
        <w:t>2.有明确的国际科技合作发展目标和实施方案；</w:t>
      </w:r>
    </w:p>
    <w:p w:rsidR="006A4CF6" w:rsidRPr="006A4CF6" w:rsidRDefault="006A4CF6" w:rsidP="006A4CF6">
      <w:pPr>
        <w:pStyle w:val="a3"/>
        <w:shd w:val="clear" w:color="auto" w:fill="FFFFFF"/>
        <w:snapToGrid w:val="0"/>
        <w:spacing w:before="0" w:beforeAutospacing="0" w:after="150" w:afterAutospacing="0" w:line="480" w:lineRule="exact"/>
        <w:ind w:firstLine="480"/>
        <w:rPr>
          <w:rFonts w:ascii="仿宋_GB2312" w:eastAsia="仿宋_GB2312" w:hAnsi="微软雅黑"/>
          <w:color w:val="000000" w:themeColor="text1"/>
          <w:sz w:val="30"/>
          <w:szCs w:val="30"/>
        </w:rPr>
      </w:pPr>
      <w:r w:rsidRPr="006A4CF6">
        <w:rPr>
          <w:rFonts w:ascii="仿宋_GB2312" w:eastAsia="仿宋_GB2312" w:hAnsi="微软雅黑" w:hint="eastAsia"/>
          <w:color w:val="000000" w:themeColor="text1"/>
          <w:sz w:val="30"/>
          <w:szCs w:val="30"/>
        </w:rPr>
        <w:t>3.有开展国际科技合作的专门管理机构和专职人员；</w:t>
      </w:r>
    </w:p>
    <w:p w:rsidR="006A4CF6" w:rsidRPr="006A4CF6" w:rsidRDefault="006A4CF6" w:rsidP="006A4CF6">
      <w:pPr>
        <w:pStyle w:val="a3"/>
        <w:shd w:val="clear" w:color="auto" w:fill="FFFFFF"/>
        <w:snapToGrid w:val="0"/>
        <w:spacing w:before="0" w:beforeAutospacing="0" w:after="150" w:afterAutospacing="0" w:line="480" w:lineRule="exact"/>
        <w:ind w:firstLine="480"/>
        <w:rPr>
          <w:rFonts w:ascii="仿宋_GB2312" w:eastAsia="仿宋_GB2312" w:hAnsi="微软雅黑"/>
          <w:color w:val="000000" w:themeColor="text1"/>
          <w:sz w:val="30"/>
          <w:szCs w:val="30"/>
        </w:rPr>
      </w:pPr>
      <w:r w:rsidRPr="006A4CF6">
        <w:rPr>
          <w:rFonts w:ascii="仿宋_GB2312" w:eastAsia="仿宋_GB2312" w:hAnsi="微软雅黑" w:hint="eastAsia"/>
          <w:color w:val="000000" w:themeColor="text1"/>
          <w:sz w:val="30"/>
          <w:szCs w:val="30"/>
        </w:rPr>
        <w:t>4.研究方向符合世界科技前沿和我省经济社会与科技优先发展领域；</w:t>
      </w:r>
    </w:p>
    <w:p w:rsidR="006A4CF6" w:rsidRPr="006A4CF6" w:rsidRDefault="006A4CF6" w:rsidP="006A4CF6">
      <w:pPr>
        <w:pStyle w:val="a3"/>
        <w:shd w:val="clear" w:color="auto" w:fill="FFFFFF"/>
        <w:snapToGrid w:val="0"/>
        <w:spacing w:before="0" w:beforeAutospacing="0" w:after="150" w:afterAutospacing="0" w:line="480" w:lineRule="exact"/>
        <w:ind w:firstLine="480"/>
        <w:rPr>
          <w:rFonts w:ascii="仿宋_GB2312" w:eastAsia="仿宋_GB2312" w:hAnsi="微软雅黑"/>
          <w:color w:val="000000" w:themeColor="text1"/>
          <w:sz w:val="30"/>
          <w:szCs w:val="30"/>
        </w:rPr>
      </w:pPr>
      <w:r w:rsidRPr="006A4CF6">
        <w:rPr>
          <w:rFonts w:ascii="仿宋_GB2312" w:eastAsia="仿宋_GB2312" w:hAnsi="微软雅黑" w:hint="eastAsia"/>
          <w:color w:val="000000" w:themeColor="text1"/>
          <w:sz w:val="30"/>
          <w:szCs w:val="30"/>
        </w:rPr>
        <w:lastRenderedPageBreak/>
        <w:t>5.拥有稳定的研发机构、科研团队或科技服务队伍，专职科技人员或技术转移人员不少于30人，具有副高级以上专业技术职务或博士学位的人员不少于10人；</w:t>
      </w:r>
    </w:p>
    <w:p w:rsidR="006A4CF6" w:rsidRPr="006A4CF6" w:rsidRDefault="006A4CF6" w:rsidP="006A4CF6">
      <w:pPr>
        <w:pStyle w:val="a3"/>
        <w:shd w:val="clear" w:color="auto" w:fill="FFFFFF"/>
        <w:snapToGrid w:val="0"/>
        <w:spacing w:before="0" w:beforeAutospacing="0" w:after="150" w:afterAutospacing="0" w:line="480" w:lineRule="exact"/>
        <w:ind w:firstLine="480"/>
        <w:rPr>
          <w:rFonts w:ascii="仿宋_GB2312" w:eastAsia="仿宋_GB2312" w:hAnsi="微软雅黑"/>
          <w:color w:val="000000" w:themeColor="text1"/>
          <w:sz w:val="30"/>
          <w:szCs w:val="30"/>
        </w:rPr>
      </w:pPr>
      <w:r w:rsidRPr="006A4CF6">
        <w:rPr>
          <w:rFonts w:ascii="仿宋_GB2312" w:eastAsia="仿宋_GB2312" w:hAnsi="微软雅黑" w:hint="eastAsia"/>
          <w:color w:val="000000" w:themeColor="text1"/>
          <w:sz w:val="30"/>
          <w:szCs w:val="30"/>
        </w:rPr>
        <w:t>6.与境外单位建有长期稳定的科技合作关系；</w:t>
      </w:r>
    </w:p>
    <w:p w:rsidR="006A4CF6" w:rsidRPr="006A4CF6" w:rsidRDefault="006A4CF6" w:rsidP="006A4CF6">
      <w:pPr>
        <w:pStyle w:val="a3"/>
        <w:shd w:val="clear" w:color="auto" w:fill="FFFFFF"/>
        <w:snapToGrid w:val="0"/>
        <w:spacing w:before="0" w:beforeAutospacing="0" w:after="150" w:afterAutospacing="0" w:line="480" w:lineRule="exact"/>
        <w:ind w:firstLine="480"/>
        <w:rPr>
          <w:rFonts w:ascii="仿宋_GB2312" w:eastAsia="仿宋_GB2312" w:hAnsi="微软雅黑"/>
          <w:color w:val="000000" w:themeColor="text1"/>
          <w:sz w:val="30"/>
          <w:szCs w:val="30"/>
        </w:rPr>
      </w:pPr>
      <w:r w:rsidRPr="006A4CF6">
        <w:rPr>
          <w:rFonts w:ascii="仿宋_GB2312" w:eastAsia="仿宋_GB2312" w:hAnsi="微软雅黑" w:hint="eastAsia"/>
          <w:color w:val="000000" w:themeColor="text1"/>
          <w:sz w:val="30"/>
          <w:szCs w:val="30"/>
        </w:rPr>
        <w:t>7.在科技创新体系中发挥积极作用并具备以下条件之一：</w:t>
      </w:r>
    </w:p>
    <w:p w:rsidR="006A4CF6" w:rsidRPr="006A4CF6" w:rsidRDefault="006A4CF6" w:rsidP="006A4CF6">
      <w:pPr>
        <w:pStyle w:val="a3"/>
        <w:shd w:val="clear" w:color="auto" w:fill="FFFFFF"/>
        <w:snapToGrid w:val="0"/>
        <w:spacing w:before="0" w:beforeAutospacing="0" w:after="150" w:afterAutospacing="0" w:line="480" w:lineRule="exact"/>
        <w:ind w:firstLine="480"/>
        <w:rPr>
          <w:rFonts w:ascii="仿宋_GB2312" w:eastAsia="仿宋_GB2312" w:hAnsi="微软雅黑"/>
          <w:color w:val="000000" w:themeColor="text1"/>
          <w:sz w:val="30"/>
          <w:szCs w:val="30"/>
        </w:rPr>
      </w:pPr>
      <w:r w:rsidRPr="006A4CF6">
        <w:rPr>
          <w:rFonts w:ascii="仿宋_GB2312" w:eastAsia="仿宋_GB2312" w:hAnsi="微软雅黑" w:hint="eastAsia"/>
          <w:color w:val="000000" w:themeColor="text1"/>
          <w:sz w:val="30"/>
          <w:szCs w:val="30"/>
        </w:rPr>
        <w:t>（1）近3年牵头并与境外单位合作承担省级以上科技计划项目1项以上，或者近3年参与并与境外单位合作承担省级以上科技计划项目3项以上；（孙兵</w:t>
      </w:r>
      <w:proofErr w:type="gramStart"/>
      <w:r w:rsidRPr="006A4CF6">
        <w:rPr>
          <w:rFonts w:ascii="仿宋_GB2312" w:eastAsia="仿宋_GB2312" w:hAnsi="微软雅黑" w:hint="eastAsia"/>
          <w:color w:val="000000" w:themeColor="text1"/>
          <w:sz w:val="30"/>
          <w:szCs w:val="30"/>
        </w:rPr>
        <w:t>申报国</w:t>
      </w:r>
      <w:proofErr w:type="gramEnd"/>
      <w:r w:rsidRPr="006A4CF6">
        <w:rPr>
          <w:rFonts w:ascii="仿宋_GB2312" w:eastAsia="仿宋_GB2312" w:hAnsi="微软雅黑" w:hint="eastAsia"/>
          <w:color w:val="000000" w:themeColor="text1"/>
          <w:sz w:val="30"/>
          <w:szCs w:val="30"/>
        </w:rPr>
        <w:t>自然基金与韩国合作）</w:t>
      </w:r>
    </w:p>
    <w:p w:rsidR="006A4CF6" w:rsidRPr="006A4CF6" w:rsidRDefault="006A4CF6" w:rsidP="006A4CF6">
      <w:pPr>
        <w:pStyle w:val="a3"/>
        <w:shd w:val="clear" w:color="auto" w:fill="FFFFFF"/>
        <w:snapToGrid w:val="0"/>
        <w:spacing w:before="0" w:beforeAutospacing="0" w:after="150" w:afterAutospacing="0" w:line="480" w:lineRule="exact"/>
        <w:ind w:firstLine="480"/>
        <w:rPr>
          <w:rFonts w:ascii="仿宋_GB2312" w:eastAsia="仿宋_GB2312" w:hAnsi="微软雅黑"/>
          <w:color w:val="000000" w:themeColor="text1"/>
          <w:sz w:val="30"/>
          <w:szCs w:val="30"/>
        </w:rPr>
      </w:pPr>
      <w:r w:rsidRPr="006A4CF6">
        <w:rPr>
          <w:rFonts w:ascii="仿宋_GB2312" w:eastAsia="仿宋_GB2312" w:hAnsi="微软雅黑" w:hint="eastAsia"/>
          <w:color w:val="000000" w:themeColor="text1"/>
          <w:sz w:val="30"/>
          <w:szCs w:val="30"/>
        </w:rPr>
        <w:t>（2）近3年举办国际科技交流活动（单次与会50人以上且外方人员30%以上）5场以上，或者近2年连续举办国际科技交流系列活动（单次与会100人以上且外方人员30%以上）2次以上。（无）</w:t>
      </w:r>
    </w:p>
    <w:p w:rsidR="006A4CF6" w:rsidRPr="006A4CF6" w:rsidRDefault="006A4CF6" w:rsidP="006A4CF6">
      <w:pPr>
        <w:pStyle w:val="a3"/>
        <w:shd w:val="clear" w:color="auto" w:fill="FFFFFF"/>
        <w:snapToGrid w:val="0"/>
        <w:spacing w:before="0" w:beforeAutospacing="0" w:after="150" w:afterAutospacing="0" w:line="480" w:lineRule="exact"/>
        <w:ind w:firstLine="480"/>
        <w:rPr>
          <w:rFonts w:ascii="仿宋_GB2312" w:eastAsia="仿宋_GB2312" w:hAnsi="微软雅黑"/>
          <w:color w:val="000000" w:themeColor="text1"/>
          <w:sz w:val="30"/>
          <w:szCs w:val="30"/>
        </w:rPr>
      </w:pPr>
      <w:r w:rsidRPr="006A4CF6">
        <w:rPr>
          <w:rFonts w:ascii="仿宋_GB2312" w:eastAsia="仿宋_GB2312" w:hAnsi="微软雅黑" w:hint="eastAsia"/>
          <w:color w:val="000000" w:themeColor="text1"/>
          <w:sz w:val="30"/>
          <w:szCs w:val="30"/>
        </w:rPr>
        <w:t>第九条</w:t>
      </w:r>
      <w:r w:rsidRPr="006A4CF6">
        <w:rPr>
          <w:rFonts w:ascii="仿宋_GB2312" w:eastAsia="仿宋_GB2312" w:hAnsi="微软雅黑" w:hint="eastAsia"/>
          <w:color w:val="000000" w:themeColor="text1"/>
          <w:sz w:val="30"/>
          <w:szCs w:val="30"/>
        </w:rPr>
        <w:t> </w:t>
      </w:r>
      <w:r w:rsidRPr="006A4CF6">
        <w:rPr>
          <w:rFonts w:ascii="仿宋_GB2312" w:eastAsia="仿宋_GB2312" w:hAnsi="微软雅黑" w:hint="eastAsia"/>
          <w:color w:val="000000" w:themeColor="text1"/>
          <w:sz w:val="30"/>
          <w:szCs w:val="30"/>
        </w:rPr>
        <w:t xml:space="preserve"> 申报国际联合实验室的依托单位，除符合第八条之规定，还应具备以下条件：</w:t>
      </w:r>
    </w:p>
    <w:p w:rsidR="006A4CF6" w:rsidRPr="006A4CF6" w:rsidRDefault="006A4CF6" w:rsidP="006A4CF6">
      <w:pPr>
        <w:pStyle w:val="a3"/>
        <w:shd w:val="clear" w:color="auto" w:fill="FFFFFF"/>
        <w:snapToGrid w:val="0"/>
        <w:spacing w:before="0" w:beforeAutospacing="0" w:after="150" w:afterAutospacing="0" w:line="480" w:lineRule="exact"/>
        <w:ind w:firstLine="480"/>
        <w:rPr>
          <w:rFonts w:ascii="仿宋_GB2312" w:eastAsia="仿宋_GB2312" w:hAnsi="微软雅黑"/>
          <w:color w:val="000000" w:themeColor="text1"/>
          <w:sz w:val="30"/>
          <w:szCs w:val="30"/>
        </w:rPr>
      </w:pPr>
      <w:r w:rsidRPr="006A4CF6">
        <w:rPr>
          <w:rFonts w:ascii="仿宋_GB2312" w:eastAsia="仿宋_GB2312" w:hAnsi="微软雅黑" w:hint="eastAsia"/>
          <w:color w:val="000000" w:themeColor="text1"/>
          <w:sz w:val="30"/>
          <w:szCs w:val="30"/>
        </w:rPr>
        <w:t>1.实验室面积不少于1000平方米，科研仪器设备总值不低于1000万元人民币；</w:t>
      </w:r>
    </w:p>
    <w:p w:rsidR="006A4CF6" w:rsidRPr="006A4CF6" w:rsidRDefault="006A4CF6" w:rsidP="006A4CF6">
      <w:pPr>
        <w:pStyle w:val="a3"/>
        <w:shd w:val="clear" w:color="auto" w:fill="FFFFFF"/>
        <w:snapToGrid w:val="0"/>
        <w:spacing w:before="0" w:beforeAutospacing="0" w:after="150" w:afterAutospacing="0" w:line="480" w:lineRule="exact"/>
        <w:ind w:firstLine="480"/>
        <w:rPr>
          <w:rFonts w:ascii="仿宋_GB2312" w:eastAsia="仿宋_GB2312" w:hAnsi="微软雅黑"/>
          <w:color w:val="000000" w:themeColor="text1"/>
          <w:sz w:val="30"/>
          <w:szCs w:val="30"/>
        </w:rPr>
      </w:pPr>
      <w:r w:rsidRPr="006A4CF6">
        <w:rPr>
          <w:rFonts w:ascii="仿宋_GB2312" w:eastAsia="仿宋_GB2312" w:hAnsi="微软雅黑" w:hint="eastAsia"/>
          <w:color w:val="000000" w:themeColor="text1"/>
          <w:sz w:val="30"/>
          <w:szCs w:val="30"/>
        </w:rPr>
        <w:t>2.在境外设有研究中心等实体研究机构。</w:t>
      </w:r>
    </w:p>
    <w:p w:rsidR="006A4CF6" w:rsidRPr="006A4CF6" w:rsidRDefault="006A4CF6" w:rsidP="006A4CF6">
      <w:pPr>
        <w:pStyle w:val="a3"/>
        <w:shd w:val="clear" w:color="auto" w:fill="FFFFFF"/>
        <w:snapToGrid w:val="0"/>
        <w:spacing w:before="0" w:beforeAutospacing="0" w:after="150" w:afterAutospacing="0" w:line="480" w:lineRule="exact"/>
        <w:ind w:firstLine="480"/>
        <w:rPr>
          <w:rFonts w:ascii="仿宋_GB2312" w:eastAsia="仿宋_GB2312" w:hAnsi="微软雅黑"/>
          <w:color w:val="000000" w:themeColor="text1"/>
          <w:sz w:val="30"/>
          <w:szCs w:val="30"/>
        </w:rPr>
      </w:pPr>
      <w:r w:rsidRPr="006A4CF6">
        <w:rPr>
          <w:rFonts w:ascii="仿宋_GB2312" w:eastAsia="仿宋_GB2312" w:hAnsi="微软雅黑" w:hint="eastAsia"/>
          <w:color w:val="000000" w:themeColor="text1"/>
          <w:sz w:val="30"/>
          <w:szCs w:val="30"/>
        </w:rPr>
        <w:t>第十条</w:t>
      </w:r>
      <w:r w:rsidRPr="006A4CF6">
        <w:rPr>
          <w:rFonts w:ascii="仿宋_GB2312" w:eastAsia="仿宋_GB2312" w:hAnsi="微软雅黑" w:hint="eastAsia"/>
          <w:color w:val="000000" w:themeColor="text1"/>
          <w:sz w:val="30"/>
          <w:szCs w:val="30"/>
        </w:rPr>
        <w:t> </w:t>
      </w:r>
      <w:r w:rsidRPr="006A4CF6">
        <w:rPr>
          <w:rFonts w:ascii="仿宋_GB2312" w:eastAsia="仿宋_GB2312" w:hAnsi="微软雅黑" w:hint="eastAsia"/>
          <w:color w:val="000000" w:themeColor="text1"/>
          <w:sz w:val="30"/>
          <w:szCs w:val="30"/>
        </w:rPr>
        <w:t xml:space="preserve"> 申报国际创新园的依托单位，除符合第八条之规定，还应具备以下条件：</w:t>
      </w:r>
    </w:p>
    <w:p w:rsidR="006A4CF6" w:rsidRPr="006A4CF6" w:rsidRDefault="006A4CF6" w:rsidP="006A4CF6">
      <w:pPr>
        <w:pStyle w:val="a3"/>
        <w:shd w:val="clear" w:color="auto" w:fill="FFFFFF"/>
        <w:snapToGrid w:val="0"/>
        <w:spacing w:before="0" w:beforeAutospacing="0" w:after="150" w:afterAutospacing="0" w:line="480" w:lineRule="exact"/>
        <w:ind w:firstLine="480"/>
        <w:rPr>
          <w:rFonts w:ascii="仿宋_GB2312" w:eastAsia="仿宋_GB2312" w:hAnsi="微软雅黑"/>
          <w:color w:val="000000" w:themeColor="text1"/>
          <w:sz w:val="30"/>
          <w:szCs w:val="30"/>
        </w:rPr>
      </w:pPr>
      <w:r w:rsidRPr="006A4CF6">
        <w:rPr>
          <w:rFonts w:ascii="仿宋_GB2312" w:eastAsia="仿宋_GB2312" w:hAnsi="微软雅黑" w:hint="eastAsia"/>
          <w:color w:val="000000" w:themeColor="text1"/>
          <w:sz w:val="30"/>
          <w:szCs w:val="30"/>
        </w:rPr>
        <w:t>1.依托单位为科技园区，总面积不小于1000亩或办公面积不少于1万平方米；</w:t>
      </w:r>
    </w:p>
    <w:p w:rsidR="006A4CF6" w:rsidRPr="006A4CF6" w:rsidRDefault="006A4CF6" w:rsidP="006A4CF6">
      <w:pPr>
        <w:pStyle w:val="a3"/>
        <w:shd w:val="clear" w:color="auto" w:fill="FFFFFF"/>
        <w:snapToGrid w:val="0"/>
        <w:spacing w:before="0" w:beforeAutospacing="0" w:after="150" w:afterAutospacing="0" w:line="480" w:lineRule="exact"/>
        <w:ind w:firstLine="480"/>
        <w:rPr>
          <w:rFonts w:ascii="仿宋_GB2312" w:eastAsia="仿宋_GB2312" w:hAnsi="微软雅黑"/>
          <w:color w:val="000000" w:themeColor="text1"/>
          <w:sz w:val="30"/>
          <w:szCs w:val="30"/>
        </w:rPr>
      </w:pPr>
      <w:r w:rsidRPr="006A4CF6">
        <w:rPr>
          <w:rFonts w:ascii="仿宋_GB2312" w:eastAsia="仿宋_GB2312" w:hAnsi="微软雅黑" w:hint="eastAsia"/>
          <w:color w:val="000000" w:themeColor="text1"/>
          <w:sz w:val="30"/>
          <w:szCs w:val="30"/>
        </w:rPr>
        <w:t>2.园区</w:t>
      </w:r>
      <w:proofErr w:type="gramStart"/>
      <w:r w:rsidRPr="006A4CF6">
        <w:rPr>
          <w:rFonts w:ascii="仿宋_GB2312" w:eastAsia="仿宋_GB2312" w:hAnsi="微软雅黑" w:hint="eastAsia"/>
          <w:color w:val="000000" w:themeColor="text1"/>
          <w:sz w:val="30"/>
          <w:szCs w:val="30"/>
        </w:rPr>
        <w:t>内科技型企业</w:t>
      </w:r>
      <w:proofErr w:type="gramEnd"/>
      <w:r w:rsidRPr="006A4CF6">
        <w:rPr>
          <w:rFonts w:ascii="仿宋_GB2312" w:eastAsia="仿宋_GB2312" w:hAnsi="微软雅黑" w:hint="eastAsia"/>
          <w:color w:val="000000" w:themeColor="text1"/>
          <w:sz w:val="30"/>
          <w:szCs w:val="30"/>
        </w:rPr>
        <w:t>不少于10家，其中国家高新技术企业不少于2家或者入库科技型中小企业不少于5家；</w:t>
      </w:r>
    </w:p>
    <w:p w:rsidR="006A4CF6" w:rsidRPr="006A4CF6" w:rsidRDefault="006A4CF6" w:rsidP="006A4CF6">
      <w:pPr>
        <w:pStyle w:val="a3"/>
        <w:shd w:val="clear" w:color="auto" w:fill="FFFFFF"/>
        <w:snapToGrid w:val="0"/>
        <w:spacing w:before="0" w:beforeAutospacing="0" w:after="150" w:afterAutospacing="0" w:line="480" w:lineRule="exact"/>
        <w:ind w:firstLine="480"/>
        <w:rPr>
          <w:rFonts w:ascii="仿宋_GB2312" w:eastAsia="仿宋_GB2312" w:hAnsi="微软雅黑"/>
          <w:color w:val="000000" w:themeColor="text1"/>
          <w:sz w:val="30"/>
          <w:szCs w:val="30"/>
        </w:rPr>
      </w:pPr>
      <w:r w:rsidRPr="006A4CF6">
        <w:rPr>
          <w:rFonts w:ascii="仿宋_GB2312" w:eastAsia="仿宋_GB2312" w:hAnsi="微软雅黑" w:hint="eastAsia"/>
          <w:color w:val="000000" w:themeColor="text1"/>
          <w:sz w:val="30"/>
          <w:szCs w:val="30"/>
        </w:rPr>
        <w:t>3.园区内外资或合资企业不少于5家；</w:t>
      </w:r>
    </w:p>
    <w:p w:rsidR="006A4CF6" w:rsidRPr="006A4CF6" w:rsidRDefault="006A4CF6" w:rsidP="006A4CF6">
      <w:pPr>
        <w:pStyle w:val="a3"/>
        <w:shd w:val="clear" w:color="auto" w:fill="FFFFFF"/>
        <w:snapToGrid w:val="0"/>
        <w:spacing w:before="0" w:beforeAutospacing="0" w:after="150" w:afterAutospacing="0" w:line="480" w:lineRule="exact"/>
        <w:ind w:firstLine="480"/>
        <w:rPr>
          <w:rFonts w:ascii="仿宋_GB2312" w:eastAsia="仿宋_GB2312" w:hAnsi="微软雅黑"/>
          <w:color w:val="000000" w:themeColor="text1"/>
          <w:sz w:val="30"/>
          <w:szCs w:val="30"/>
        </w:rPr>
      </w:pPr>
      <w:r w:rsidRPr="006A4CF6">
        <w:rPr>
          <w:rFonts w:ascii="仿宋_GB2312" w:eastAsia="仿宋_GB2312" w:hAnsi="微软雅黑" w:hint="eastAsia"/>
          <w:color w:val="000000" w:themeColor="text1"/>
          <w:sz w:val="30"/>
          <w:szCs w:val="30"/>
        </w:rPr>
        <w:lastRenderedPageBreak/>
        <w:t>4.园区内建有省级以上创新平台不少于2个。</w:t>
      </w:r>
    </w:p>
    <w:p w:rsidR="006A4CF6" w:rsidRPr="006A4CF6" w:rsidRDefault="006A4CF6" w:rsidP="006A4CF6">
      <w:pPr>
        <w:pStyle w:val="a3"/>
        <w:shd w:val="clear" w:color="auto" w:fill="FFFFFF"/>
        <w:snapToGrid w:val="0"/>
        <w:spacing w:before="0" w:beforeAutospacing="0" w:after="150" w:afterAutospacing="0" w:line="480" w:lineRule="exact"/>
        <w:ind w:firstLine="480"/>
        <w:rPr>
          <w:rFonts w:ascii="仿宋_GB2312" w:eastAsia="仿宋_GB2312" w:hAnsi="微软雅黑"/>
          <w:color w:val="000000" w:themeColor="text1"/>
          <w:sz w:val="30"/>
          <w:szCs w:val="30"/>
        </w:rPr>
      </w:pPr>
      <w:r w:rsidRPr="006A4CF6">
        <w:rPr>
          <w:rFonts w:ascii="仿宋_GB2312" w:eastAsia="仿宋_GB2312" w:hAnsi="微软雅黑" w:hint="eastAsia"/>
          <w:color w:val="000000" w:themeColor="text1"/>
          <w:sz w:val="30"/>
          <w:szCs w:val="30"/>
        </w:rPr>
        <w:t>第十一条</w:t>
      </w:r>
      <w:r w:rsidRPr="006A4CF6">
        <w:rPr>
          <w:rFonts w:ascii="仿宋_GB2312" w:eastAsia="仿宋_GB2312" w:hAnsi="微软雅黑" w:hint="eastAsia"/>
          <w:color w:val="000000" w:themeColor="text1"/>
          <w:sz w:val="30"/>
          <w:szCs w:val="30"/>
        </w:rPr>
        <w:t> </w:t>
      </w:r>
      <w:r w:rsidRPr="006A4CF6">
        <w:rPr>
          <w:rFonts w:ascii="仿宋_GB2312" w:eastAsia="仿宋_GB2312" w:hAnsi="微软雅黑" w:hint="eastAsia"/>
          <w:color w:val="000000" w:themeColor="text1"/>
          <w:sz w:val="30"/>
          <w:szCs w:val="30"/>
        </w:rPr>
        <w:t xml:space="preserve"> 申报国际示范基地的依托单位，除符合第八条之规定，还应具备以下条件之一：</w:t>
      </w:r>
    </w:p>
    <w:p w:rsidR="006A4CF6" w:rsidRPr="006A4CF6" w:rsidRDefault="006A4CF6" w:rsidP="006A4CF6">
      <w:pPr>
        <w:pStyle w:val="a3"/>
        <w:shd w:val="clear" w:color="auto" w:fill="FFFFFF"/>
        <w:snapToGrid w:val="0"/>
        <w:spacing w:before="0" w:beforeAutospacing="0" w:after="150" w:afterAutospacing="0" w:line="480" w:lineRule="exact"/>
        <w:ind w:firstLine="480"/>
        <w:rPr>
          <w:rFonts w:ascii="仿宋_GB2312" w:eastAsia="仿宋_GB2312" w:hAnsi="微软雅黑"/>
          <w:color w:val="000000" w:themeColor="text1"/>
          <w:sz w:val="30"/>
          <w:szCs w:val="30"/>
        </w:rPr>
      </w:pPr>
      <w:r w:rsidRPr="006A4CF6">
        <w:rPr>
          <w:rFonts w:ascii="仿宋_GB2312" w:eastAsia="仿宋_GB2312" w:hAnsi="微软雅黑" w:hint="eastAsia"/>
          <w:color w:val="000000" w:themeColor="text1"/>
          <w:sz w:val="30"/>
          <w:szCs w:val="30"/>
        </w:rPr>
        <w:t>1.以企业为依托单位的，近2年企业研发经费占销售收入比重平均在3%以上，其中国际科技合作经费不低于销售收入的1%；</w:t>
      </w:r>
    </w:p>
    <w:p w:rsidR="006A4CF6" w:rsidRPr="006A4CF6" w:rsidRDefault="006A4CF6" w:rsidP="006A4CF6">
      <w:pPr>
        <w:pStyle w:val="a3"/>
        <w:shd w:val="clear" w:color="auto" w:fill="FFFFFF"/>
        <w:snapToGrid w:val="0"/>
        <w:spacing w:before="0" w:beforeAutospacing="0" w:after="150" w:afterAutospacing="0" w:line="480" w:lineRule="exact"/>
        <w:ind w:firstLine="480"/>
        <w:rPr>
          <w:rFonts w:ascii="仿宋_GB2312" w:eastAsia="仿宋_GB2312" w:hAnsi="微软雅黑"/>
          <w:color w:val="000000" w:themeColor="text1"/>
          <w:sz w:val="30"/>
          <w:szCs w:val="30"/>
        </w:rPr>
      </w:pPr>
      <w:r w:rsidRPr="006A4CF6">
        <w:rPr>
          <w:rFonts w:ascii="仿宋_GB2312" w:eastAsia="仿宋_GB2312" w:hAnsi="微软雅黑" w:hint="eastAsia"/>
          <w:color w:val="000000" w:themeColor="text1"/>
          <w:sz w:val="30"/>
          <w:szCs w:val="30"/>
        </w:rPr>
        <w:t>2.以事业单位为依托单位的，依托单位应设有国际科技合作专项计划，近2年资助经费总额不少于200万元人民币。</w:t>
      </w:r>
    </w:p>
    <w:p w:rsidR="006A4CF6" w:rsidRPr="006A4CF6" w:rsidRDefault="006A4CF6" w:rsidP="006A4CF6">
      <w:pPr>
        <w:pStyle w:val="a3"/>
        <w:shd w:val="clear" w:color="auto" w:fill="FFFFFF"/>
        <w:snapToGrid w:val="0"/>
        <w:spacing w:before="0" w:beforeAutospacing="0" w:after="150" w:afterAutospacing="0" w:line="480" w:lineRule="exact"/>
        <w:ind w:firstLine="480"/>
        <w:rPr>
          <w:rFonts w:ascii="仿宋_GB2312" w:eastAsia="仿宋_GB2312" w:hAnsi="微软雅黑"/>
          <w:color w:val="000000" w:themeColor="text1"/>
          <w:sz w:val="30"/>
          <w:szCs w:val="30"/>
        </w:rPr>
      </w:pPr>
      <w:r w:rsidRPr="006A4CF6">
        <w:rPr>
          <w:rFonts w:ascii="仿宋_GB2312" w:eastAsia="仿宋_GB2312" w:hAnsi="微软雅黑" w:hint="eastAsia"/>
          <w:color w:val="000000" w:themeColor="text1"/>
          <w:sz w:val="30"/>
          <w:szCs w:val="30"/>
        </w:rPr>
        <w:t>第十二条</w:t>
      </w:r>
      <w:r w:rsidRPr="006A4CF6">
        <w:rPr>
          <w:rFonts w:ascii="仿宋_GB2312" w:eastAsia="仿宋_GB2312" w:hAnsi="微软雅黑" w:hint="eastAsia"/>
          <w:color w:val="000000" w:themeColor="text1"/>
          <w:sz w:val="30"/>
          <w:szCs w:val="30"/>
        </w:rPr>
        <w:t> </w:t>
      </w:r>
      <w:r w:rsidRPr="006A4CF6">
        <w:rPr>
          <w:rFonts w:ascii="仿宋_GB2312" w:eastAsia="仿宋_GB2312" w:hAnsi="微软雅黑" w:hint="eastAsia"/>
          <w:color w:val="000000" w:themeColor="text1"/>
          <w:sz w:val="30"/>
          <w:szCs w:val="30"/>
        </w:rPr>
        <w:t xml:space="preserve"> 申报国际技术转移中心的依托单位，除符合第八条之规定，还应具备以下条件：</w:t>
      </w:r>
    </w:p>
    <w:p w:rsidR="006A4CF6" w:rsidRPr="006A4CF6" w:rsidRDefault="006A4CF6" w:rsidP="006A4CF6">
      <w:pPr>
        <w:pStyle w:val="a3"/>
        <w:shd w:val="clear" w:color="auto" w:fill="FFFFFF"/>
        <w:snapToGrid w:val="0"/>
        <w:spacing w:before="0" w:beforeAutospacing="0" w:after="150" w:afterAutospacing="0" w:line="480" w:lineRule="exact"/>
        <w:ind w:firstLine="480"/>
        <w:rPr>
          <w:rFonts w:ascii="仿宋_GB2312" w:eastAsia="仿宋_GB2312" w:hAnsi="微软雅黑"/>
          <w:color w:val="000000" w:themeColor="text1"/>
          <w:sz w:val="30"/>
          <w:szCs w:val="30"/>
        </w:rPr>
      </w:pPr>
      <w:r w:rsidRPr="006A4CF6">
        <w:rPr>
          <w:rFonts w:ascii="仿宋_GB2312" w:eastAsia="仿宋_GB2312" w:hAnsi="微软雅黑" w:hint="eastAsia"/>
          <w:color w:val="000000" w:themeColor="text1"/>
          <w:sz w:val="30"/>
          <w:szCs w:val="30"/>
        </w:rPr>
        <w:t>近2年跨境转移技术总计3项（含）以上，且成交到账总额不少于500万元人民币。</w:t>
      </w:r>
    </w:p>
    <w:p w:rsidR="006A4CF6" w:rsidRPr="006A4CF6" w:rsidRDefault="006A4CF6" w:rsidP="006A4CF6">
      <w:pPr>
        <w:pStyle w:val="a3"/>
        <w:shd w:val="clear" w:color="auto" w:fill="FFFFFF"/>
        <w:snapToGrid w:val="0"/>
        <w:spacing w:before="0" w:beforeAutospacing="0" w:after="150" w:afterAutospacing="0" w:line="480" w:lineRule="exact"/>
        <w:ind w:firstLine="480"/>
        <w:rPr>
          <w:rFonts w:ascii="仿宋_GB2312" w:eastAsia="仿宋_GB2312" w:hAnsi="微软雅黑"/>
          <w:color w:val="000000" w:themeColor="text1"/>
          <w:sz w:val="30"/>
          <w:szCs w:val="30"/>
        </w:rPr>
      </w:pPr>
      <w:r w:rsidRPr="006A4CF6">
        <w:rPr>
          <w:rFonts w:ascii="仿宋_GB2312" w:eastAsia="仿宋_GB2312" w:hAnsi="微软雅黑" w:hint="eastAsia"/>
          <w:color w:val="000000" w:themeColor="text1"/>
          <w:sz w:val="30"/>
          <w:szCs w:val="30"/>
        </w:rPr>
        <w:t>第十三条</w:t>
      </w:r>
      <w:r w:rsidRPr="006A4CF6">
        <w:rPr>
          <w:rFonts w:ascii="仿宋_GB2312" w:eastAsia="仿宋_GB2312" w:hAnsi="微软雅黑" w:hint="eastAsia"/>
          <w:color w:val="000000" w:themeColor="text1"/>
          <w:sz w:val="30"/>
          <w:szCs w:val="30"/>
        </w:rPr>
        <w:t> </w:t>
      </w:r>
      <w:r w:rsidRPr="006A4CF6">
        <w:rPr>
          <w:rFonts w:ascii="仿宋_GB2312" w:eastAsia="仿宋_GB2312" w:hAnsi="微软雅黑" w:hint="eastAsia"/>
          <w:color w:val="000000" w:themeColor="text1"/>
          <w:sz w:val="30"/>
          <w:szCs w:val="30"/>
        </w:rPr>
        <w:t xml:space="preserve"> 国合基地按照以下程序认定：</w:t>
      </w:r>
    </w:p>
    <w:p w:rsidR="006A4CF6" w:rsidRPr="006A4CF6" w:rsidRDefault="006A4CF6" w:rsidP="006A4CF6">
      <w:pPr>
        <w:pStyle w:val="a3"/>
        <w:shd w:val="clear" w:color="auto" w:fill="FFFFFF"/>
        <w:snapToGrid w:val="0"/>
        <w:spacing w:before="0" w:beforeAutospacing="0" w:after="150" w:afterAutospacing="0" w:line="480" w:lineRule="exact"/>
        <w:ind w:firstLine="480"/>
        <w:rPr>
          <w:rFonts w:ascii="仿宋_GB2312" w:eastAsia="仿宋_GB2312" w:hAnsi="微软雅黑"/>
          <w:color w:val="000000" w:themeColor="text1"/>
          <w:sz w:val="30"/>
          <w:szCs w:val="30"/>
        </w:rPr>
      </w:pPr>
      <w:r w:rsidRPr="006A4CF6">
        <w:rPr>
          <w:rFonts w:ascii="仿宋_GB2312" w:eastAsia="仿宋_GB2312" w:hAnsi="微软雅黑" w:hint="eastAsia"/>
          <w:color w:val="000000" w:themeColor="text1"/>
          <w:sz w:val="30"/>
          <w:szCs w:val="30"/>
        </w:rPr>
        <w:t>1.省科技厅发布申报通知；</w:t>
      </w:r>
    </w:p>
    <w:p w:rsidR="006A4CF6" w:rsidRPr="006A4CF6" w:rsidRDefault="006A4CF6" w:rsidP="006A4CF6">
      <w:pPr>
        <w:pStyle w:val="a3"/>
        <w:shd w:val="clear" w:color="auto" w:fill="FFFFFF"/>
        <w:snapToGrid w:val="0"/>
        <w:spacing w:before="0" w:beforeAutospacing="0" w:after="150" w:afterAutospacing="0" w:line="480" w:lineRule="exact"/>
        <w:ind w:firstLine="480"/>
        <w:rPr>
          <w:rFonts w:ascii="仿宋_GB2312" w:eastAsia="仿宋_GB2312" w:hAnsi="微软雅黑"/>
          <w:color w:val="000000" w:themeColor="text1"/>
          <w:sz w:val="30"/>
          <w:szCs w:val="30"/>
        </w:rPr>
      </w:pPr>
      <w:r w:rsidRPr="006A4CF6">
        <w:rPr>
          <w:rFonts w:ascii="仿宋_GB2312" w:eastAsia="仿宋_GB2312" w:hAnsi="微软雅黑" w:hint="eastAsia"/>
          <w:color w:val="000000" w:themeColor="text1"/>
          <w:sz w:val="30"/>
          <w:szCs w:val="30"/>
        </w:rPr>
        <w:t>2.申报单位申报；</w:t>
      </w:r>
    </w:p>
    <w:p w:rsidR="006A4CF6" w:rsidRPr="006A4CF6" w:rsidRDefault="006A4CF6" w:rsidP="006A4CF6">
      <w:pPr>
        <w:pStyle w:val="a3"/>
        <w:shd w:val="clear" w:color="auto" w:fill="FFFFFF"/>
        <w:snapToGrid w:val="0"/>
        <w:spacing w:before="0" w:beforeAutospacing="0" w:after="150" w:afterAutospacing="0" w:line="480" w:lineRule="exact"/>
        <w:ind w:firstLine="480"/>
        <w:rPr>
          <w:rFonts w:ascii="仿宋_GB2312" w:eastAsia="仿宋_GB2312" w:hAnsi="微软雅黑"/>
          <w:color w:val="000000" w:themeColor="text1"/>
          <w:sz w:val="30"/>
          <w:szCs w:val="30"/>
        </w:rPr>
      </w:pPr>
      <w:r w:rsidRPr="006A4CF6">
        <w:rPr>
          <w:rFonts w:ascii="仿宋_GB2312" w:eastAsia="仿宋_GB2312" w:hAnsi="微软雅黑" w:hint="eastAsia"/>
          <w:color w:val="000000" w:themeColor="text1"/>
          <w:sz w:val="30"/>
          <w:szCs w:val="30"/>
        </w:rPr>
        <w:t>3.主管部门审核推荐；</w:t>
      </w:r>
    </w:p>
    <w:p w:rsidR="006A4CF6" w:rsidRPr="006A4CF6" w:rsidRDefault="006A4CF6" w:rsidP="006A4CF6">
      <w:pPr>
        <w:pStyle w:val="a3"/>
        <w:shd w:val="clear" w:color="auto" w:fill="FFFFFF"/>
        <w:snapToGrid w:val="0"/>
        <w:spacing w:before="0" w:beforeAutospacing="0" w:after="150" w:afterAutospacing="0" w:line="480" w:lineRule="exact"/>
        <w:ind w:firstLine="480"/>
        <w:rPr>
          <w:rFonts w:ascii="仿宋_GB2312" w:eastAsia="仿宋_GB2312" w:hAnsi="微软雅黑"/>
          <w:color w:val="000000" w:themeColor="text1"/>
          <w:sz w:val="30"/>
          <w:szCs w:val="30"/>
        </w:rPr>
      </w:pPr>
      <w:r w:rsidRPr="006A4CF6">
        <w:rPr>
          <w:rFonts w:ascii="仿宋_GB2312" w:eastAsia="仿宋_GB2312" w:hAnsi="微软雅黑" w:hint="eastAsia"/>
          <w:color w:val="000000" w:themeColor="text1"/>
          <w:sz w:val="30"/>
          <w:szCs w:val="30"/>
        </w:rPr>
        <w:t>4.省科技厅组织形式审查、专家评审，必要时进行现场考察；</w:t>
      </w:r>
    </w:p>
    <w:p w:rsidR="006A4CF6" w:rsidRPr="006A4CF6" w:rsidRDefault="006A4CF6" w:rsidP="006A4CF6">
      <w:pPr>
        <w:pStyle w:val="a3"/>
        <w:shd w:val="clear" w:color="auto" w:fill="FFFFFF"/>
        <w:snapToGrid w:val="0"/>
        <w:spacing w:before="0" w:beforeAutospacing="0" w:after="150" w:afterAutospacing="0" w:line="480" w:lineRule="exact"/>
        <w:ind w:firstLine="480"/>
        <w:rPr>
          <w:rFonts w:ascii="仿宋_GB2312" w:eastAsia="仿宋_GB2312" w:hAnsi="微软雅黑"/>
          <w:color w:val="000000" w:themeColor="text1"/>
          <w:sz w:val="30"/>
          <w:szCs w:val="30"/>
        </w:rPr>
      </w:pPr>
      <w:r w:rsidRPr="006A4CF6">
        <w:rPr>
          <w:rFonts w:ascii="仿宋_GB2312" w:eastAsia="仿宋_GB2312" w:hAnsi="微软雅黑" w:hint="eastAsia"/>
          <w:color w:val="000000" w:themeColor="text1"/>
          <w:sz w:val="30"/>
          <w:szCs w:val="30"/>
        </w:rPr>
        <w:t>5.省科技厅公示认定结果；</w:t>
      </w:r>
    </w:p>
    <w:p w:rsidR="006A4CF6" w:rsidRPr="006A4CF6" w:rsidRDefault="006A4CF6" w:rsidP="006A4CF6">
      <w:pPr>
        <w:pStyle w:val="a3"/>
        <w:shd w:val="clear" w:color="auto" w:fill="FFFFFF"/>
        <w:snapToGrid w:val="0"/>
        <w:spacing w:before="0" w:beforeAutospacing="0" w:after="150" w:afterAutospacing="0" w:line="480" w:lineRule="exact"/>
        <w:ind w:firstLine="480"/>
        <w:rPr>
          <w:rFonts w:ascii="仿宋_GB2312" w:eastAsia="仿宋_GB2312" w:hAnsi="微软雅黑"/>
          <w:color w:val="000000" w:themeColor="text1"/>
          <w:sz w:val="30"/>
          <w:szCs w:val="30"/>
        </w:rPr>
      </w:pPr>
      <w:r w:rsidRPr="006A4CF6">
        <w:rPr>
          <w:rFonts w:ascii="仿宋_GB2312" w:eastAsia="仿宋_GB2312" w:hAnsi="微软雅黑" w:hint="eastAsia"/>
          <w:color w:val="000000" w:themeColor="text1"/>
          <w:sz w:val="30"/>
          <w:szCs w:val="30"/>
        </w:rPr>
        <w:t>6.省科技厅下达认定文件。</w:t>
      </w:r>
    </w:p>
    <w:p w:rsidR="006A4CF6" w:rsidRPr="006A4CF6" w:rsidRDefault="006A4CF6" w:rsidP="006A4CF6">
      <w:pPr>
        <w:pStyle w:val="a3"/>
        <w:shd w:val="clear" w:color="auto" w:fill="FFFFFF"/>
        <w:snapToGrid w:val="0"/>
        <w:spacing w:before="0" w:beforeAutospacing="0" w:after="0" w:afterAutospacing="0" w:line="480" w:lineRule="exact"/>
        <w:jc w:val="center"/>
        <w:rPr>
          <w:rFonts w:ascii="仿宋_GB2312" w:eastAsia="仿宋_GB2312" w:hAnsi="微软雅黑"/>
          <w:color w:val="000000" w:themeColor="text1"/>
          <w:sz w:val="30"/>
          <w:szCs w:val="30"/>
        </w:rPr>
      </w:pPr>
      <w:r w:rsidRPr="006A4CF6">
        <w:rPr>
          <w:rStyle w:val="a4"/>
          <w:rFonts w:ascii="仿宋_GB2312" w:eastAsia="仿宋_GB2312" w:hAnsi="微软雅黑" w:hint="eastAsia"/>
          <w:color w:val="000000" w:themeColor="text1"/>
          <w:sz w:val="30"/>
          <w:szCs w:val="30"/>
        </w:rPr>
        <w:t>第四章</w:t>
      </w:r>
      <w:r w:rsidRPr="006A4CF6">
        <w:rPr>
          <w:rStyle w:val="a4"/>
          <w:rFonts w:ascii="仿宋_GB2312" w:eastAsia="仿宋_GB2312" w:hAnsi="微软雅黑" w:hint="eastAsia"/>
          <w:color w:val="000000" w:themeColor="text1"/>
          <w:sz w:val="30"/>
          <w:szCs w:val="30"/>
        </w:rPr>
        <w:t> </w:t>
      </w:r>
      <w:r w:rsidRPr="006A4CF6">
        <w:rPr>
          <w:rStyle w:val="a4"/>
          <w:rFonts w:ascii="仿宋_GB2312" w:eastAsia="仿宋_GB2312" w:hAnsi="微软雅黑" w:hint="eastAsia"/>
          <w:color w:val="000000" w:themeColor="text1"/>
          <w:sz w:val="30"/>
          <w:szCs w:val="30"/>
        </w:rPr>
        <w:t xml:space="preserve"> 运行管理</w:t>
      </w:r>
    </w:p>
    <w:p w:rsidR="006A4CF6" w:rsidRPr="006A4CF6" w:rsidRDefault="006A4CF6" w:rsidP="006A4CF6">
      <w:pPr>
        <w:pStyle w:val="a3"/>
        <w:shd w:val="clear" w:color="auto" w:fill="FFFFFF"/>
        <w:snapToGrid w:val="0"/>
        <w:spacing w:before="0" w:beforeAutospacing="0" w:after="150" w:afterAutospacing="0" w:line="480" w:lineRule="exact"/>
        <w:ind w:firstLine="480"/>
        <w:rPr>
          <w:rFonts w:ascii="仿宋_GB2312" w:eastAsia="仿宋_GB2312" w:hAnsi="微软雅黑"/>
          <w:color w:val="000000" w:themeColor="text1"/>
          <w:sz w:val="30"/>
          <w:szCs w:val="30"/>
        </w:rPr>
      </w:pPr>
      <w:r w:rsidRPr="006A4CF6">
        <w:rPr>
          <w:rFonts w:ascii="仿宋_GB2312" w:eastAsia="仿宋_GB2312" w:hAnsi="微软雅黑" w:hint="eastAsia"/>
          <w:color w:val="000000" w:themeColor="text1"/>
          <w:sz w:val="30"/>
          <w:szCs w:val="30"/>
        </w:rPr>
        <w:t>第十四条</w:t>
      </w:r>
      <w:r w:rsidRPr="006A4CF6">
        <w:rPr>
          <w:rFonts w:ascii="仿宋_GB2312" w:eastAsia="仿宋_GB2312" w:hAnsi="微软雅黑" w:hint="eastAsia"/>
          <w:color w:val="000000" w:themeColor="text1"/>
          <w:sz w:val="30"/>
          <w:szCs w:val="30"/>
        </w:rPr>
        <w:t> </w:t>
      </w:r>
      <w:r w:rsidRPr="006A4CF6">
        <w:rPr>
          <w:rFonts w:ascii="仿宋_GB2312" w:eastAsia="仿宋_GB2312" w:hAnsi="微软雅黑" w:hint="eastAsia"/>
          <w:color w:val="000000" w:themeColor="text1"/>
          <w:sz w:val="30"/>
          <w:szCs w:val="30"/>
        </w:rPr>
        <w:t xml:space="preserve"> 国合基地应积极承担国家和</w:t>
      </w:r>
      <w:proofErr w:type="gramStart"/>
      <w:r w:rsidRPr="006A4CF6">
        <w:rPr>
          <w:rFonts w:ascii="仿宋_GB2312" w:eastAsia="仿宋_GB2312" w:hAnsi="微软雅黑" w:hint="eastAsia"/>
          <w:color w:val="000000" w:themeColor="text1"/>
          <w:sz w:val="30"/>
          <w:szCs w:val="30"/>
        </w:rPr>
        <w:t>省国际</w:t>
      </w:r>
      <w:proofErr w:type="gramEnd"/>
      <w:r w:rsidRPr="006A4CF6">
        <w:rPr>
          <w:rFonts w:ascii="仿宋_GB2312" w:eastAsia="仿宋_GB2312" w:hAnsi="微软雅黑" w:hint="eastAsia"/>
          <w:color w:val="000000" w:themeColor="text1"/>
          <w:sz w:val="30"/>
          <w:szCs w:val="30"/>
        </w:rPr>
        <w:t>科技合作任务，不断开拓科技合作渠道，筹划举办科技交流活动，开展联合研发和技术转移合作。</w:t>
      </w:r>
    </w:p>
    <w:p w:rsidR="006A4CF6" w:rsidRPr="006A4CF6" w:rsidRDefault="006A4CF6" w:rsidP="006A4CF6">
      <w:pPr>
        <w:pStyle w:val="a3"/>
        <w:shd w:val="clear" w:color="auto" w:fill="FFFFFF"/>
        <w:snapToGrid w:val="0"/>
        <w:spacing w:before="0" w:beforeAutospacing="0" w:after="150" w:afterAutospacing="0" w:line="480" w:lineRule="exact"/>
        <w:ind w:firstLine="480"/>
        <w:rPr>
          <w:rFonts w:ascii="仿宋_GB2312" w:eastAsia="仿宋_GB2312" w:hAnsi="微软雅黑"/>
          <w:color w:val="000000" w:themeColor="text1"/>
          <w:sz w:val="30"/>
          <w:szCs w:val="30"/>
        </w:rPr>
      </w:pPr>
      <w:r w:rsidRPr="006A4CF6">
        <w:rPr>
          <w:rFonts w:ascii="仿宋_GB2312" w:eastAsia="仿宋_GB2312" w:hAnsi="微软雅黑" w:hint="eastAsia"/>
          <w:color w:val="000000" w:themeColor="text1"/>
          <w:sz w:val="30"/>
          <w:szCs w:val="30"/>
        </w:rPr>
        <w:lastRenderedPageBreak/>
        <w:t>第十五条</w:t>
      </w:r>
      <w:r w:rsidRPr="006A4CF6">
        <w:rPr>
          <w:rFonts w:ascii="仿宋_GB2312" w:eastAsia="仿宋_GB2312" w:hAnsi="微软雅黑" w:hint="eastAsia"/>
          <w:color w:val="000000" w:themeColor="text1"/>
          <w:sz w:val="30"/>
          <w:szCs w:val="30"/>
        </w:rPr>
        <w:t> </w:t>
      </w:r>
      <w:r w:rsidRPr="006A4CF6">
        <w:rPr>
          <w:rFonts w:ascii="仿宋_GB2312" w:eastAsia="仿宋_GB2312" w:hAnsi="微软雅黑" w:hint="eastAsia"/>
          <w:color w:val="000000" w:themeColor="text1"/>
          <w:sz w:val="30"/>
          <w:szCs w:val="30"/>
        </w:rPr>
        <w:t xml:space="preserve"> 国合基地实行年度报告制度。国合基地于每年12月底前总结年度工作，制订下年度工作计划，按要求提交年度报告，经主管部门审核后报省科技厅备案。</w:t>
      </w:r>
    </w:p>
    <w:p w:rsidR="006A4CF6" w:rsidRPr="006A4CF6" w:rsidRDefault="006A4CF6" w:rsidP="006A4CF6">
      <w:pPr>
        <w:pStyle w:val="a3"/>
        <w:shd w:val="clear" w:color="auto" w:fill="FFFFFF"/>
        <w:snapToGrid w:val="0"/>
        <w:spacing w:before="0" w:beforeAutospacing="0" w:after="150" w:afterAutospacing="0" w:line="480" w:lineRule="exact"/>
        <w:ind w:firstLine="480"/>
        <w:rPr>
          <w:rFonts w:ascii="仿宋_GB2312" w:eastAsia="仿宋_GB2312" w:hAnsi="微软雅黑"/>
          <w:color w:val="000000" w:themeColor="text1"/>
          <w:sz w:val="30"/>
          <w:szCs w:val="30"/>
        </w:rPr>
      </w:pPr>
      <w:r w:rsidRPr="006A4CF6">
        <w:rPr>
          <w:rFonts w:ascii="仿宋_GB2312" w:eastAsia="仿宋_GB2312" w:hAnsi="微软雅黑" w:hint="eastAsia"/>
          <w:color w:val="000000" w:themeColor="text1"/>
          <w:sz w:val="30"/>
          <w:szCs w:val="30"/>
        </w:rPr>
        <w:t>第十六条</w:t>
      </w:r>
      <w:r w:rsidRPr="006A4CF6">
        <w:rPr>
          <w:rFonts w:ascii="仿宋_GB2312" w:eastAsia="仿宋_GB2312" w:hAnsi="微软雅黑" w:hint="eastAsia"/>
          <w:color w:val="000000" w:themeColor="text1"/>
          <w:sz w:val="30"/>
          <w:szCs w:val="30"/>
        </w:rPr>
        <w:t> </w:t>
      </w:r>
      <w:r w:rsidRPr="006A4CF6">
        <w:rPr>
          <w:rFonts w:ascii="仿宋_GB2312" w:eastAsia="仿宋_GB2312" w:hAnsi="微软雅黑" w:hint="eastAsia"/>
          <w:color w:val="000000" w:themeColor="text1"/>
          <w:sz w:val="30"/>
          <w:szCs w:val="30"/>
        </w:rPr>
        <w:t xml:space="preserve"> 国合基地实行重大事项报告制度。依托单位发生撤并整合、隶属关系变动等重大变化，国合基地目标方向、合作单位、重要人员出现重大调整，须在1个月内向省科技厅报告。</w:t>
      </w:r>
    </w:p>
    <w:p w:rsidR="006A4CF6" w:rsidRPr="006A4CF6" w:rsidRDefault="006A4CF6" w:rsidP="006A4CF6">
      <w:pPr>
        <w:pStyle w:val="a3"/>
        <w:shd w:val="clear" w:color="auto" w:fill="FFFFFF"/>
        <w:snapToGrid w:val="0"/>
        <w:spacing w:before="0" w:beforeAutospacing="0" w:after="0" w:afterAutospacing="0" w:line="480" w:lineRule="exact"/>
        <w:jc w:val="center"/>
        <w:rPr>
          <w:rFonts w:ascii="仿宋_GB2312" w:eastAsia="仿宋_GB2312" w:hAnsi="微软雅黑"/>
          <w:color w:val="000000" w:themeColor="text1"/>
          <w:sz w:val="30"/>
          <w:szCs w:val="30"/>
        </w:rPr>
      </w:pPr>
      <w:r w:rsidRPr="006A4CF6">
        <w:rPr>
          <w:rStyle w:val="a4"/>
          <w:rFonts w:ascii="仿宋_GB2312" w:eastAsia="仿宋_GB2312" w:hAnsi="微软雅黑" w:hint="eastAsia"/>
          <w:color w:val="000000" w:themeColor="text1"/>
          <w:sz w:val="30"/>
          <w:szCs w:val="30"/>
        </w:rPr>
        <w:t>第五章</w:t>
      </w:r>
      <w:r w:rsidRPr="006A4CF6">
        <w:rPr>
          <w:rStyle w:val="a4"/>
          <w:rFonts w:ascii="仿宋_GB2312" w:eastAsia="仿宋_GB2312" w:hAnsi="微软雅黑" w:hint="eastAsia"/>
          <w:color w:val="000000" w:themeColor="text1"/>
          <w:sz w:val="30"/>
          <w:szCs w:val="30"/>
        </w:rPr>
        <w:t> </w:t>
      </w:r>
      <w:r w:rsidRPr="006A4CF6">
        <w:rPr>
          <w:rStyle w:val="a4"/>
          <w:rFonts w:ascii="仿宋_GB2312" w:eastAsia="仿宋_GB2312" w:hAnsi="微软雅黑" w:hint="eastAsia"/>
          <w:color w:val="000000" w:themeColor="text1"/>
          <w:sz w:val="30"/>
          <w:szCs w:val="30"/>
        </w:rPr>
        <w:t xml:space="preserve"> 绩效评价</w:t>
      </w:r>
    </w:p>
    <w:p w:rsidR="006A4CF6" w:rsidRPr="006A4CF6" w:rsidRDefault="006A4CF6" w:rsidP="006A4CF6">
      <w:pPr>
        <w:pStyle w:val="a3"/>
        <w:shd w:val="clear" w:color="auto" w:fill="FFFFFF"/>
        <w:snapToGrid w:val="0"/>
        <w:spacing w:before="0" w:beforeAutospacing="0" w:after="150" w:afterAutospacing="0" w:line="480" w:lineRule="exact"/>
        <w:ind w:firstLine="480"/>
        <w:rPr>
          <w:rFonts w:ascii="仿宋_GB2312" w:eastAsia="仿宋_GB2312" w:hAnsi="微软雅黑"/>
          <w:color w:val="000000" w:themeColor="text1"/>
          <w:sz w:val="30"/>
          <w:szCs w:val="30"/>
        </w:rPr>
      </w:pPr>
      <w:r w:rsidRPr="006A4CF6">
        <w:rPr>
          <w:rFonts w:ascii="仿宋_GB2312" w:eastAsia="仿宋_GB2312" w:hAnsi="微软雅黑" w:hint="eastAsia"/>
          <w:color w:val="000000" w:themeColor="text1"/>
          <w:sz w:val="30"/>
          <w:szCs w:val="30"/>
        </w:rPr>
        <w:t>第十七条</w:t>
      </w:r>
      <w:r w:rsidRPr="006A4CF6">
        <w:rPr>
          <w:rFonts w:ascii="仿宋_GB2312" w:eastAsia="仿宋_GB2312" w:hAnsi="微软雅黑" w:hint="eastAsia"/>
          <w:color w:val="000000" w:themeColor="text1"/>
          <w:sz w:val="30"/>
          <w:szCs w:val="30"/>
        </w:rPr>
        <w:t> </w:t>
      </w:r>
      <w:r w:rsidRPr="006A4CF6">
        <w:rPr>
          <w:rFonts w:ascii="仿宋_GB2312" w:eastAsia="仿宋_GB2312" w:hAnsi="微软雅黑" w:hint="eastAsia"/>
          <w:color w:val="000000" w:themeColor="text1"/>
          <w:sz w:val="30"/>
          <w:szCs w:val="30"/>
        </w:rPr>
        <w:t xml:space="preserve"> 省科技厅对国合基地进行年度绩效评价。国合基地根据年度绩效评价工作安排，通过山东科技云平台标准化绩效评价模块及时填报绩效情况。主管部门对本地区（单位）国合基地填报的年度绩效评价数据进行审核把关。省科技厅依据标准化绩效评价体系做出评价，评价等次分为优秀、良好、合格和不合格四个等次，其中优秀的比例不超过总数的30%。</w:t>
      </w:r>
    </w:p>
    <w:p w:rsidR="006A4CF6" w:rsidRPr="006A4CF6" w:rsidRDefault="006A4CF6" w:rsidP="006A4CF6">
      <w:pPr>
        <w:pStyle w:val="a3"/>
        <w:shd w:val="clear" w:color="auto" w:fill="FFFFFF"/>
        <w:snapToGrid w:val="0"/>
        <w:spacing w:before="0" w:beforeAutospacing="0" w:after="150" w:afterAutospacing="0" w:line="480" w:lineRule="exact"/>
        <w:ind w:firstLine="480"/>
        <w:rPr>
          <w:rFonts w:ascii="仿宋_GB2312" w:eastAsia="仿宋_GB2312" w:hAnsi="微软雅黑"/>
          <w:color w:val="000000" w:themeColor="text1"/>
          <w:sz w:val="30"/>
          <w:szCs w:val="30"/>
        </w:rPr>
      </w:pPr>
      <w:r w:rsidRPr="006A4CF6">
        <w:rPr>
          <w:rFonts w:ascii="仿宋_GB2312" w:eastAsia="仿宋_GB2312" w:hAnsi="微软雅黑" w:hint="eastAsia"/>
          <w:color w:val="000000" w:themeColor="text1"/>
          <w:sz w:val="30"/>
          <w:szCs w:val="30"/>
        </w:rPr>
        <w:t>第十八条</w:t>
      </w:r>
      <w:r w:rsidRPr="006A4CF6">
        <w:rPr>
          <w:rFonts w:ascii="仿宋_GB2312" w:eastAsia="仿宋_GB2312" w:hAnsi="微软雅黑" w:hint="eastAsia"/>
          <w:color w:val="000000" w:themeColor="text1"/>
          <w:sz w:val="30"/>
          <w:szCs w:val="30"/>
        </w:rPr>
        <w:t> </w:t>
      </w:r>
      <w:r w:rsidRPr="006A4CF6">
        <w:rPr>
          <w:rFonts w:ascii="仿宋_GB2312" w:eastAsia="仿宋_GB2312" w:hAnsi="微软雅黑" w:hint="eastAsia"/>
          <w:color w:val="000000" w:themeColor="text1"/>
          <w:sz w:val="30"/>
          <w:szCs w:val="30"/>
        </w:rPr>
        <w:t xml:space="preserve"> 省科技厅根据绩效评价结果对国合基地进行星级管理。年度绩效评价等次为优秀、良好、合格的，分别</w:t>
      </w:r>
      <w:proofErr w:type="gramStart"/>
      <w:r w:rsidRPr="006A4CF6">
        <w:rPr>
          <w:rFonts w:ascii="仿宋_GB2312" w:eastAsia="仿宋_GB2312" w:hAnsi="微软雅黑" w:hint="eastAsia"/>
          <w:color w:val="000000" w:themeColor="text1"/>
          <w:sz w:val="30"/>
          <w:szCs w:val="30"/>
        </w:rPr>
        <w:t>对应四</w:t>
      </w:r>
      <w:proofErr w:type="gramEnd"/>
      <w:r w:rsidRPr="006A4CF6">
        <w:rPr>
          <w:rFonts w:ascii="仿宋_GB2312" w:eastAsia="仿宋_GB2312" w:hAnsi="微软雅黑" w:hint="eastAsia"/>
          <w:color w:val="000000" w:themeColor="text1"/>
          <w:sz w:val="30"/>
          <w:szCs w:val="30"/>
        </w:rPr>
        <w:t>星级、三星级、二星级。连续两年为优秀等次的对应五星级。</w:t>
      </w:r>
    </w:p>
    <w:p w:rsidR="006A4CF6" w:rsidRPr="006A4CF6" w:rsidRDefault="006A4CF6" w:rsidP="006A4CF6">
      <w:pPr>
        <w:pStyle w:val="a3"/>
        <w:shd w:val="clear" w:color="auto" w:fill="FFFFFF"/>
        <w:snapToGrid w:val="0"/>
        <w:spacing w:before="0" w:beforeAutospacing="0" w:after="0" w:afterAutospacing="0" w:line="480" w:lineRule="exact"/>
        <w:jc w:val="center"/>
        <w:rPr>
          <w:rFonts w:ascii="仿宋_GB2312" w:eastAsia="仿宋_GB2312" w:hAnsi="微软雅黑"/>
          <w:color w:val="000000" w:themeColor="text1"/>
          <w:sz w:val="30"/>
          <w:szCs w:val="30"/>
        </w:rPr>
      </w:pPr>
      <w:r w:rsidRPr="006A4CF6">
        <w:rPr>
          <w:rStyle w:val="a4"/>
          <w:rFonts w:ascii="仿宋_GB2312" w:eastAsia="仿宋_GB2312" w:hAnsi="微软雅黑" w:hint="eastAsia"/>
          <w:color w:val="000000" w:themeColor="text1"/>
          <w:sz w:val="30"/>
          <w:szCs w:val="30"/>
        </w:rPr>
        <w:t>第六章</w:t>
      </w:r>
      <w:r w:rsidRPr="006A4CF6">
        <w:rPr>
          <w:rStyle w:val="a4"/>
          <w:rFonts w:ascii="仿宋_GB2312" w:eastAsia="仿宋_GB2312" w:hAnsi="微软雅黑" w:hint="eastAsia"/>
          <w:color w:val="000000" w:themeColor="text1"/>
          <w:sz w:val="30"/>
          <w:szCs w:val="30"/>
        </w:rPr>
        <w:t> </w:t>
      </w:r>
      <w:r w:rsidRPr="006A4CF6">
        <w:rPr>
          <w:rStyle w:val="a4"/>
          <w:rFonts w:ascii="仿宋_GB2312" w:eastAsia="仿宋_GB2312" w:hAnsi="微软雅黑" w:hint="eastAsia"/>
          <w:color w:val="000000" w:themeColor="text1"/>
          <w:sz w:val="30"/>
          <w:szCs w:val="30"/>
        </w:rPr>
        <w:t xml:space="preserve"> 支持措施</w:t>
      </w:r>
    </w:p>
    <w:p w:rsidR="006A4CF6" w:rsidRPr="006A4CF6" w:rsidRDefault="006A4CF6" w:rsidP="006A4CF6">
      <w:pPr>
        <w:pStyle w:val="a3"/>
        <w:shd w:val="clear" w:color="auto" w:fill="FFFFFF"/>
        <w:snapToGrid w:val="0"/>
        <w:spacing w:before="0" w:beforeAutospacing="0" w:after="150" w:afterAutospacing="0" w:line="480" w:lineRule="exact"/>
        <w:ind w:firstLine="480"/>
        <w:rPr>
          <w:rFonts w:ascii="仿宋_GB2312" w:eastAsia="仿宋_GB2312" w:hAnsi="微软雅黑"/>
          <w:color w:val="000000" w:themeColor="text1"/>
          <w:sz w:val="30"/>
          <w:szCs w:val="30"/>
        </w:rPr>
      </w:pPr>
      <w:r w:rsidRPr="006A4CF6">
        <w:rPr>
          <w:rFonts w:ascii="仿宋_GB2312" w:eastAsia="仿宋_GB2312" w:hAnsi="微软雅黑" w:hint="eastAsia"/>
          <w:color w:val="000000" w:themeColor="text1"/>
          <w:sz w:val="30"/>
          <w:szCs w:val="30"/>
        </w:rPr>
        <w:t>第十九条</w:t>
      </w:r>
      <w:r w:rsidRPr="006A4CF6">
        <w:rPr>
          <w:rFonts w:ascii="仿宋_GB2312" w:eastAsia="仿宋_GB2312" w:hAnsi="微软雅黑" w:hint="eastAsia"/>
          <w:color w:val="000000" w:themeColor="text1"/>
          <w:sz w:val="30"/>
          <w:szCs w:val="30"/>
        </w:rPr>
        <w:t> </w:t>
      </w:r>
      <w:r w:rsidRPr="006A4CF6">
        <w:rPr>
          <w:rFonts w:ascii="仿宋_GB2312" w:eastAsia="仿宋_GB2312" w:hAnsi="微软雅黑" w:hint="eastAsia"/>
          <w:color w:val="000000" w:themeColor="text1"/>
          <w:sz w:val="30"/>
          <w:szCs w:val="30"/>
        </w:rPr>
        <w:t xml:space="preserve"> 对三星级以上的国合基地，优先推荐加入政府间科技合作机制、申报省级以上科技计划项目和国家国际科技合作平台、参与科技交流活动、参评科技合作先进单位等。</w:t>
      </w:r>
    </w:p>
    <w:p w:rsidR="006A4CF6" w:rsidRPr="006A4CF6" w:rsidRDefault="006A4CF6" w:rsidP="006A4CF6">
      <w:pPr>
        <w:pStyle w:val="a3"/>
        <w:shd w:val="clear" w:color="auto" w:fill="FFFFFF"/>
        <w:snapToGrid w:val="0"/>
        <w:spacing w:before="0" w:beforeAutospacing="0" w:after="150" w:afterAutospacing="0" w:line="480" w:lineRule="exact"/>
        <w:ind w:firstLine="480"/>
        <w:rPr>
          <w:rFonts w:ascii="仿宋_GB2312" w:eastAsia="仿宋_GB2312" w:hAnsi="微软雅黑"/>
          <w:color w:val="000000" w:themeColor="text1"/>
          <w:sz w:val="30"/>
          <w:szCs w:val="30"/>
        </w:rPr>
      </w:pPr>
      <w:r w:rsidRPr="006A4CF6">
        <w:rPr>
          <w:rFonts w:ascii="仿宋_GB2312" w:eastAsia="仿宋_GB2312" w:hAnsi="微软雅黑" w:hint="eastAsia"/>
          <w:color w:val="000000" w:themeColor="text1"/>
          <w:sz w:val="30"/>
          <w:szCs w:val="30"/>
        </w:rPr>
        <w:t>第二十条</w:t>
      </w:r>
      <w:r w:rsidRPr="006A4CF6">
        <w:rPr>
          <w:rFonts w:ascii="仿宋_GB2312" w:eastAsia="仿宋_GB2312" w:hAnsi="微软雅黑" w:hint="eastAsia"/>
          <w:color w:val="000000" w:themeColor="text1"/>
          <w:sz w:val="30"/>
          <w:szCs w:val="30"/>
        </w:rPr>
        <w:t> </w:t>
      </w:r>
      <w:r w:rsidRPr="006A4CF6">
        <w:rPr>
          <w:rFonts w:ascii="仿宋_GB2312" w:eastAsia="仿宋_GB2312" w:hAnsi="微软雅黑" w:hint="eastAsia"/>
          <w:color w:val="000000" w:themeColor="text1"/>
          <w:sz w:val="30"/>
          <w:szCs w:val="30"/>
        </w:rPr>
        <w:t xml:space="preserve"> 国合基地举办国际科技合作活动，取得重要影响和成效的，择优给予省科技合作与交流活动经费补助。</w:t>
      </w:r>
    </w:p>
    <w:p w:rsidR="006A4CF6" w:rsidRPr="006A4CF6" w:rsidRDefault="006A4CF6" w:rsidP="006A4CF6">
      <w:pPr>
        <w:pStyle w:val="a3"/>
        <w:shd w:val="clear" w:color="auto" w:fill="FFFFFF"/>
        <w:snapToGrid w:val="0"/>
        <w:spacing w:before="0" w:beforeAutospacing="0" w:after="150" w:afterAutospacing="0" w:line="480" w:lineRule="exact"/>
        <w:ind w:firstLine="480"/>
        <w:rPr>
          <w:rFonts w:ascii="仿宋_GB2312" w:eastAsia="仿宋_GB2312" w:hAnsi="微软雅黑"/>
          <w:color w:val="000000" w:themeColor="text1"/>
          <w:sz w:val="30"/>
          <w:szCs w:val="30"/>
        </w:rPr>
      </w:pPr>
      <w:r w:rsidRPr="006A4CF6">
        <w:rPr>
          <w:rFonts w:ascii="仿宋_GB2312" w:eastAsia="仿宋_GB2312" w:hAnsi="微软雅黑" w:hint="eastAsia"/>
          <w:color w:val="000000" w:themeColor="text1"/>
          <w:sz w:val="30"/>
          <w:szCs w:val="30"/>
        </w:rPr>
        <w:t>第二十一条</w:t>
      </w:r>
      <w:r w:rsidRPr="006A4CF6">
        <w:rPr>
          <w:rFonts w:ascii="仿宋_GB2312" w:eastAsia="仿宋_GB2312" w:hAnsi="微软雅黑" w:hint="eastAsia"/>
          <w:color w:val="000000" w:themeColor="text1"/>
          <w:sz w:val="30"/>
          <w:szCs w:val="30"/>
        </w:rPr>
        <w:t> </w:t>
      </w:r>
      <w:r w:rsidRPr="006A4CF6">
        <w:rPr>
          <w:rFonts w:ascii="仿宋_GB2312" w:eastAsia="仿宋_GB2312" w:hAnsi="微软雅黑" w:hint="eastAsia"/>
          <w:color w:val="000000" w:themeColor="text1"/>
          <w:sz w:val="30"/>
          <w:szCs w:val="30"/>
        </w:rPr>
        <w:t xml:space="preserve"> 鼓励国合基地布局建设海外研发中心、海外科技孵化器、协同创新中心等科技合作平台载体，符合条件的可以纳入省离岸创新创业基地予以支持。鼓励国合基地引进海外科技人才，符合条件的可以纳入相关人才计划予以支持。</w:t>
      </w:r>
    </w:p>
    <w:p w:rsidR="006A4CF6" w:rsidRPr="006A4CF6" w:rsidRDefault="006A4CF6" w:rsidP="006A4CF6">
      <w:pPr>
        <w:pStyle w:val="a3"/>
        <w:shd w:val="clear" w:color="auto" w:fill="FFFFFF"/>
        <w:snapToGrid w:val="0"/>
        <w:spacing w:before="0" w:beforeAutospacing="0" w:after="150" w:afterAutospacing="0" w:line="480" w:lineRule="exact"/>
        <w:ind w:firstLine="480"/>
        <w:rPr>
          <w:rFonts w:ascii="仿宋_GB2312" w:eastAsia="仿宋_GB2312" w:hAnsi="微软雅黑"/>
          <w:color w:val="000000" w:themeColor="text1"/>
          <w:sz w:val="30"/>
          <w:szCs w:val="30"/>
        </w:rPr>
      </w:pPr>
      <w:r w:rsidRPr="006A4CF6">
        <w:rPr>
          <w:rFonts w:ascii="仿宋_GB2312" w:eastAsia="仿宋_GB2312" w:hAnsi="微软雅黑" w:hint="eastAsia"/>
          <w:color w:val="000000" w:themeColor="text1"/>
          <w:sz w:val="30"/>
          <w:szCs w:val="30"/>
        </w:rPr>
        <w:lastRenderedPageBreak/>
        <w:t>第二十二条</w:t>
      </w:r>
      <w:r w:rsidRPr="006A4CF6">
        <w:rPr>
          <w:rFonts w:ascii="仿宋_GB2312" w:eastAsia="仿宋_GB2312" w:hAnsi="微软雅黑" w:hint="eastAsia"/>
          <w:color w:val="000000" w:themeColor="text1"/>
          <w:sz w:val="30"/>
          <w:szCs w:val="30"/>
        </w:rPr>
        <w:t> </w:t>
      </w:r>
      <w:r w:rsidRPr="006A4CF6">
        <w:rPr>
          <w:rFonts w:ascii="仿宋_GB2312" w:eastAsia="仿宋_GB2312" w:hAnsi="微软雅黑" w:hint="eastAsia"/>
          <w:color w:val="000000" w:themeColor="text1"/>
          <w:sz w:val="30"/>
          <w:szCs w:val="30"/>
        </w:rPr>
        <w:t xml:space="preserve"> 鼓励国合基地提质升级，被认定为国家国际科技合作基地或科技部“一带一路”联合实验室的，可以通过后补助合作项目等方式予以支持。</w:t>
      </w:r>
    </w:p>
    <w:p w:rsidR="006A4CF6" w:rsidRPr="006A4CF6" w:rsidRDefault="006A4CF6" w:rsidP="006A4CF6">
      <w:pPr>
        <w:pStyle w:val="a3"/>
        <w:shd w:val="clear" w:color="auto" w:fill="FFFFFF"/>
        <w:snapToGrid w:val="0"/>
        <w:spacing w:before="0" w:beforeAutospacing="0" w:after="0" w:afterAutospacing="0" w:line="480" w:lineRule="exact"/>
        <w:jc w:val="center"/>
        <w:rPr>
          <w:rFonts w:ascii="仿宋_GB2312" w:eastAsia="仿宋_GB2312" w:hAnsi="微软雅黑"/>
          <w:color w:val="000000" w:themeColor="text1"/>
          <w:sz w:val="30"/>
          <w:szCs w:val="30"/>
        </w:rPr>
      </w:pPr>
      <w:r w:rsidRPr="006A4CF6">
        <w:rPr>
          <w:rStyle w:val="a4"/>
          <w:rFonts w:ascii="仿宋_GB2312" w:eastAsia="仿宋_GB2312" w:hAnsi="微软雅黑" w:hint="eastAsia"/>
          <w:color w:val="000000" w:themeColor="text1"/>
          <w:sz w:val="30"/>
          <w:szCs w:val="30"/>
        </w:rPr>
        <w:t>第七章</w:t>
      </w:r>
      <w:r w:rsidRPr="006A4CF6">
        <w:rPr>
          <w:rStyle w:val="a4"/>
          <w:rFonts w:ascii="仿宋_GB2312" w:eastAsia="仿宋_GB2312" w:hAnsi="微软雅黑" w:hint="eastAsia"/>
          <w:color w:val="000000" w:themeColor="text1"/>
          <w:sz w:val="30"/>
          <w:szCs w:val="30"/>
        </w:rPr>
        <w:t> </w:t>
      </w:r>
      <w:r w:rsidRPr="006A4CF6">
        <w:rPr>
          <w:rStyle w:val="a4"/>
          <w:rFonts w:ascii="仿宋_GB2312" w:eastAsia="仿宋_GB2312" w:hAnsi="微软雅黑" w:hint="eastAsia"/>
          <w:color w:val="000000" w:themeColor="text1"/>
          <w:sz w:val="30"/>
          <w:szCs w:val="30"/>
        </w:rPr>
        <w:t xml:space="preserve"> 退出机制</w:t>
      </w:r>
    </w:p>
    <w:p w:rsidR="006A4CF6" w:rsidRPr="006A4CF6" w:rsidRDefault="006A4CF6" w:rsidP="006A4CF6">
      <w:pPr>
        <w:pStyle w:val="a3"/>
        <w:shd w:val="clear" w:color="auto" w:fill="FFFFFF"/>
        <w:snapToGrid w:val="0"/>
        <w:spacing w:before="0" w:beforeAutospacing="0" w:after="150" w:afterAutospacing="0" w:line="480" w:lineRule="exact"/>
        <w:ind w:firstLine="480"/>
        <w:rPr>
          <w:rFonts w:ascii="仿宋_GB2312" w:eastAsia="仿宋_GB2312" w:hAnsi="微软雅黑"/>
          <w:color w:val="000000" w:themeColor="text1"/>
          <w:sz w:val="30"/>
          <w:szCs w:val="30"/>
        </w:rPr>
      </w:pPr>
      <w:r w:rsidRPr="006A4CF6">
        <w:rPr>
          <w:rFonts w:ascii="仿宋_GB2312" w:eastAsia="仿宋_GB2312" w:hAnsi="微软雅黑" w:hint="eastAsia"/>
          <w:color w:val="000000" w:themeColor="text1"/>
          <w:sz w:val="30"/>
          <w:szCs w:val="30"/>
        </w:rPr>
        <w:t>第二十三条</w:t>
      </w:r>
      <w:r w:rsidRPr="006A4CF6">
        <w:rPr>
          <w:rFonts w:ascii="仿宋_GB2312" w:eastAsia="仿宋_GB2312" w:hAnsi="微软雅黑" w:hint="eastAsia"/>
          <w:color w:val="000000" w:themeColor="text1"/>
          <w:sz w:val="30"/>
          <w:szCs w:val="30"/>
        </w:rPr>
        <w:t> </w:t>
      </w:r>
      <w:r w:rsidRPr="006A4CF6">
        <w:rPr>
          <w:rFonts w:ascii="仿宋_GB2312" w:eastAsia="仿宋_GB2312" w:hAnsi="微软雅黑" w:hint="eastAsia"/>
          <w:color w:val="000000" w:themeColor="text1"/>
          <w:sz w:val="30"/>
          <w:szCs w:val="30"/>
        </w:rPr>
        <w:t xml:space="preserve"> 国合基地升级为国家国际科技合作平台的，自动</w:t>
      </w:r>
      <w:proofErr w:type="gramStart"/>
      <w:r w:rsidRPr="006A4CF6">
        <w:rPr>
          <w:rFonts w:ascii="仿宋_GB2312" w:eastAsia="仿宋_GB2312" w:hAnsi="微软雅黑" w:hint="eastAsia"/>
          <w:color w:val="000000" w:themeColor="text1"/>
          <w:sz w:val="30"/>
          <w:szCs w:val="30"/>
        </w:rPr>
        <w:t>退出省</w:t>
      </w:r>
      <w:proofErr w:type="gramEnd"/>
      <w:r w:rsidRPr="006A4CF6">
        <w:rPr>
          <w:rFonts w:ascii="仿宋_GB2312" w:eastAsia="仿宋_GB2312" w:hAnsi="微软雅黑" w:hint="eastAsia"/>
          <w:color w:val="000000" w:themeColor="text1"/>
          <w:sz w:val="30"/>
          <w:szCs w:val="30"/>
        </w:rPr>
        <w:t>科技创新平台序列，但仍可享受原有相关支持政策。</w:t>
      </w:r>
    </w:p>
    <w:p w:rsidR="006A4CF6" w:rsidRPr="006A4CF6" w:rsidRDefault="006A4CF6" w:rsidP="006A4CF6">
      <w:pPr>
        <w:pStyle w:val="a3"/>
        <w:shd w:val="clear" w:color="auto" w:fill="FFFFFF"/>
        <w:snapToGrid w:val="0"/>
        <w:spacing w:before="0" w:beforeAutospacing="0" w:after="150" w:afterAutospacing="0" w:line="480" w:lineRule="exact"/>
        <w:ind w:firstLine="480"/>
        <w:rPr>
          <w:rFonts w:ascii="仿宋_GB2312" w:eastAsia="仿宋_GB2312" w:hAnsi="微软雅黑"/>
          <w:color w:val="000000" w:themeColor="text1"/>
          <w:sz w:val="30"/>
          <w:szCs w:val="30"/>
        </w:rPr>
      </w:pPr>
      <w:r w:rsidRPr="006A4CF6">
        <w:rPr>
          <w:rFonts w:ascii="仿宋_GB2312" w:eastAsia="仿宋_GB2312" w:hAnsi="微软雅黑" w:hint="eastAsia"/>
          <w:color w:val="000000" w:themeColor="text1"/>
          <w:sz w:val="30"/>
          <w:szCs w:val="30"/>
        </w:rPr>
        <w:t>第二十四条</w:t>
      </w:r>
      <w:r w:rsidRPr="006A4CF6">
        <w:rPr>
          <w:rFonts w:ascii="仿宋_GB2312" w:eastAsia="仿宋_GB2312" w:hAnsi="微软雅黑" w:hint="eastAsia"/>
          <w:color w:val="000000" w:themeColor="text1"/>
          <w:sz w:val="30"/>
          <w:szCs w:val="30"/>
        </w:rPr>
        <w:t> </w:t>
      </w:r>
      <w:r w:rsidRPr="006A4CF6">
        <w:rPr>
          <w:rFonts w:ascii="仿宋_GB2312" w:eastAsia="仿宋_GB2312" w:hAnsi="微软雅黑" w:hint="eastAsia"/>
          <w:color w:val="000000" w:themeColor="text1"/>
          <w:sz w:val="30"/>
          <w:szCs w:val="30"/>
        </w:rPr>
        <w:t xml:space="preserve"> 国合基地出现以下情形之一的，省科技</w:t>
      </w:r>
      <w:proofErr w:type="gramStart"/>
      <w:r w:rsidRPr="006A4CF6">
        <w:rPr>
          <w:rFonts w:ascii="仿宋_GB2312" w:eastAsia="仿宋_GB2312" w:hAnsi="微软雅黑" w:hint="eastAsia"/>
          <w:color w:val="000000" w:themeColor="text1"/>
          <w:sz w:val="30"/>
          <w:szCs w:val="30"/>
        </w:rPr>
        <w:t>厅取消</w:t>
      </w:r>
      <w:proofErr w:type="gramEnd"/>
      <w:r w:rsidRPr="006A4CF6">
        <w:rPr>
          <w:rFonts w:ascii="仿宋_GB2312" w:eastAsia="仿宋_GB2312" w:hAnsi="微软雅黑" w:hint="eastAsia"/>
          <w:color w:val="000000" w:themeColor="text1"/>
          <w:sz w:val="30"/>
          <w:szCs w:val="30"/>
        </w:rPr>
        <w:t>其资格：</w:t>
      </w:r>
    </w:p>
    <w:p w:rsidR="006A4CF6" w:rsidRPr="006A4CF6" w:rsidRDefault="006A4CF6" w:rsidP="006A4CF6">
      <w:pPr>
        <w:pStyle w:val="a3"/>
        <w:shd w:val="clear" w:color="auto" w:fill="FFFFFF"/>
        <w:snapToGrid w:val="0"/>
        <w:spacing w:before="0" w:beforeAutospacing="0" w:after="150" w:afterAutospacing="0" w:line="480" w:lineRule="exact"/>
        <w:ind w:firstLine="480"/>
        <w:rPr>
          <w:rFonts w:ascii="仿宋_GB2312" w:eastAsia="仿宋_GB2312" w:hAnsi="微软雅黑"/>
          <w:color w:val="000000" w:themeColor="text1"/>
          <w:sz w:val="30"/>
          <w:szCs w:val="30"/>
        </w:rPr>
      </w:pPr>
      <w:r w:rsidRPr="006A4CF6">
        <w:rPr>
          <w:rFonts w:ascii="仿宋_GB2312" w:eastAsia="仿宋_GB2312" w:hAnsi="微软雅黑" w:hint="eastAsia"/>
          <w:color w:val="000000" w:themeColor="text1"/>
          <w:sz w:val="30"/>
          <w:szCs w:val="30"/>
        </w:rPr>
        <w:t>1.年度评价等次为不合格且限期整改（一般为3个月）仍不合格的；</w:t>
      </w:r>
    </w:p>
    <w:p w:rsidR="006A4CF6" w:rsidRPr="006A4CF6" w:rsidRDefault="006A4CF6" w:rsidP="006A4CF6">
      <w:pPr>
        <w:pStyle w:val="a3"/>
        <w:shd w:val="clear" w:color="auto" w:fill="FFFFFF"/>
        <w:snapToGrid w:val="0"/>
        <w:spacing w:before="0" w:beforeAutospacing="0" w:after="150" w:afterAutospacing="0" w:line="480" w:lineRule="exact"/>
        <w:ind w:firstLine="480"/>
        <w:rPr>
          <w:rFonts w:ascii="仿宋_GB2312" w:eastAsia="仿宋_GB2312" w:hAnsi="微软雅黑"/>
          <w:color w:val="000000" w:themeColor="text1"/>
          <w:sz w:val="30"/>
          <w:szCs w:val="30"/>
        </w:rPr>
      </w:pPr>
      <w:r w:rsidRPr="006A4CF6">
        <w:rPr>
          <w:rFonts w:ascii="仿宋_GB2312" w:eastAsia="仿宋_GB2312" w:hAnsi="微软雅黑" w:hint="eastAsia"/>
          <w:color w:val="000000" w:themeColor="text1"/>
          <w:sz w:val="30"/>
          <w:szCs w:val="30"/>
        </w:rPr>
        <w:t>2.无正当理由不参加评价或中途退出评价的；</w:t>
      </w:r>
    </w:p>
    <w:p w:rsidR="006A4CF6" w:rsidRPr="006A4CF6" w:rsidRDefault="006A4CF6" w:rsidP="006A4CF6">
      <w:pPr>
        <w:pStyle w:val="a3"/>
        <w:shd w:val="clear" w:color="auto" w:fill="FFFFFF"/>
        <w:snapToGrid w:val="0"/>
        <w:spacing w:before="0" w:beforeAutospacing="0" w:after="150" w:afterAutospacing="0" w:line="480" w:lineRule="exact"/>
        <w:ind w:firstLine="480"/>
        <w:rPr>
          <w:rFonts w:ascii="仿宋_GB2312" w:eastAsia="仿宋_GB2312" w:hAnsi="微软雅黑"/>
          <w:color w:val="000000" w:themeColor="text1"/>
          <w:sz w:val="30"/>
          <w:szCs w:val="30"/>
        </w:rPr>
      </w:pPr>
      <w:r w:rsidRPr="006A4CF6">
        <w:rPr>
          <w:rFonts w:ascii="仿宋_GB2312" w:eastAsia="仿宋_GB2312" w:hAnsi="微软雅黑" w:hint="eastAsia"/>
          <w:color w:val="000000" w:themeColor="text1"/>
          <w:sz w:val="30"/>
          <w:szCs w:val="30"/>
        </w:rPr>
        <w:t>3.建设期内拒不提交年度报告的；</w:t>
      </w:r>
    </w:p>
    <w:p w:rsidR="006A4CF6" w:rsidRPr="006A4CF6" w:rsidRDefault="006A4CF6" w:rsidP="006A4CF6">
      <w:pPr>
        <w:pStyle w:val="a3"/>
        <w:shd w:val="clear" w:color="auto" w:fill="FFFFFF"/>
        <w:snapToGrid w:val="0"/>
        <w:spacing w:before="0" w:beforeAutospacing="0" w:after="150" w:afterAutospacing="0" w:line="480" w:lineRule="exact"/>
        <w:ind w:firstLine="480"/>
        <w:rPr>
          <w:rFonts w:ascii="仿宋_GB2312" w:eastAsia="仿宋_GB2312" w:hAnsi="微软雅黑"/>
          <w:color w:val="000000" w:themeColor="text1"/>
          <w:sz w:val="30"/>
          <w:szCs w:val="30"/>
        </w:rPr>
      </w:pPr>
      <w:r w:rsidRPr="006A4CF6">
        <w:rPr>
          <w:rFonts w:ascii="仿宋_GB2312" w:eastAsia="仿宋_GB2312" w:hAnsi="微软雅黑" w:hint="eastAsia"/>
          <w:color w:val="000000" w:themeColor="text1"/>
          <w:sz w:val="30"/>
          <w:szCs w:val="30"/>
        </w:rPr>
        <w:t>4.重大事项调整不及时报备的；</w:t>
      </w:r>
    </w:p>
    <w:p w:rsidR="006A4CF6" w:rsidRPr="006A4CF6" w:rsidRDefault="006A4CF6" w:rsidP="006A4CF6">
      <w:pPr>
        <w:pStyle w:val="a3"/>
        <w:shd w:val="clear" w:color="auto" w:fill="FFFFFF"/>
        <w:snapToGrid w:val="0"/>
        <w:spacing w:before="0" w:beforeAutospacing="0" w:after="150" w:afterAutospacing="0" w:line="480" w:lineRule="exact"/>
        <w:ind w:firstLine="480"/>
        <w:rPr>
          <w:rFonts w:ascii="仿宋_GB2312" w:eastAsia="仿宋_GB2312" w:hAnsi="微软雅黑"/>
          <w:color w:val="000000" w:themeColor="text1"/>
          <w:sz w:val="30"/>
          <w:szCs w:val="30"/>
        </w:rPr>
      </w:pPr>
      <w:r w:rsidRPr="006A4CF6">
        <w:rPr>
          <w:rFonts w:ascii="仿宋_GB2312" w:eastAsia="仿宋_GB2312" w:hAnsi="微软雅黑" w:hint="eastAsia"/>
          <w:color w:val="000000" w:themeColor="text1"/>
          <w:sz w:val="30"/>
          <w:szCs w:val="30"/>
        </w:rPr>
        <w:t>5.依托单位出现重大失信行为、发生重大安全事故或严重违背科研伦理的；</w:t>
      </w:r>
    </w:p>
    <w:p w:rsidR="006A4CF6" w:rsidRPr="006A4CF6" w:rsidRDefault="006A4CF6" w:rsidP="006A4CF6">
      <w:pPr>
        <w:pStyle w:val="a3"/>
        <w:shd w:val="clear" w:color="auto" w:fill="FFFFFF"/>
        <w:snapToGrid w:val="0"/>
        <w:spacing w:before="0" w:beforeAutospacing="0" w:after="150" w:afterAutospacing="0" w:line="480" w:lineRule="exact"/>
        <w:ind w:firstLine="480"/>
        <w:rPr>
          <w:rFonts w:ascii="仿宋_GB2312" w:eastAsia="仿宋_GB2312" w:hAnsi="微软雅黑"/>
          <w:color w:val="000000" w:themeColor="text1"/>
          <w:sz w:val="30"/>
          <w:szCs w:val="30"/>
        </w:rPr>
      </w:pPr>
      <w:r w:rsidRPr="006A4CF6">
        <w:rPr>
          <w:rFonts w:ascii="仿宋_GB2312" w:eastAsia="仿宋_GB2312" w:hAnsi="微软雅黑" w:hint="eastAsia"/>
          <w:color w:val="000000" w:themeColor="text1"/>
          <w:sz w:val="30"/>
          <w:szCs w:val="30"/>
        </w:rPr>
        <w:t>6.其他应当被取消资格的情形。</w:t>
      </w:r>
    </w:p>
    <w:p w:rsidR="006A4CF6" w:rsidRPr="006A4CF6" w:rsidRDefault="006A4CF6" w:rsidP="006A4CF6">
      <w:pPr>
        <w:pStyle w:val="a3"/>
        <w:shd w:val="clear" w:color="auto" w:fill="FFFFFF"/>
        <w:snapToGrid w:val="0"/>
        <w:spacing w:before="0" w:beforeAutospacing="0" w:after="150" w:afterAutospacing="0" w:line="480" w:lineRule="exact"/>
        <w:ind w:firstLine="480"/>
        <w:rPr>
          <w:rFonts w:ascii="仿宋_GB2312" w:eastAsia="仿宋_GB2312" w:hAnsi="微软雅黑"/>
          <w:color w:val="000000" w:themeColor="text1"/>
          <w:sz w:val="30"/>
          <w:szCs w:val="30"/>
        </w:rPr>
      </w:pPr>
      <w:r w:rsidRPr="006A4CF6">
        <w:rPr>
          <w:rFonts w:ascii="仿宋_GB2312" w:eastAsia="仿宋_GB2312" w:hAnsi="微软雅黑" w:hint="eastAsia"/>
          <w:color w:val="000000" w:themeColor="text1"/>
          <w:sz w:val="30"/>
          <w:szCs w:val="30"/>
        </w:rPr>
        <w:t>第二十五条</w:t>
      </w:r>
      <w:r w:rsidRPr="006A4CF6">
        <w:rPr>
          <w:rFonts w:ascii="仿宋_GB2312" w:eastAsia="仿宋_GB2312" w:hAnsi="微软雅黑" w:hint="eastAsia"/>
          <w:color w:val="000000" w:themeColor="text1"/>
          <w:sz w:val="30"/>
          <w:szCs w:val="30"/>
        </w:rPr>
        <w:t> </w:t>
      </w:r>
      <w:r w:rsidRPr="006A4CF6">
        <w:rPr>
          <w:rFonts w:ascii="仿宋_GB2312" w:eastAsia="仿宋_GB2312" w:hAnsi="微软雅黑" w:hint="eastAsia"/>
          <w:color w:val="000000" w:themeColor="text1"/>
          <w:sz w:val="30"/>
          <w:szCs w:val="30"/>
        </w:rPr>
        <w:t xml:space="preserve"> 依托单位可通过主管部门向省科技厅提出取消国合基地资格申请，省科技</w:t>
      </w:r>
      <w:proofErr w:type="gramStart"/>
      <w:r w:rsidRPr="006A4CF6">
        <w:rPr>
          <w:rFonts w:ascii="仿宋_GB2312" w:eastAsia="仿宋_GB2312" w:hAnsi="微软雅黑" w:hint="eastAsia"/>
          <w:color w:val="000000" w:themeColor="text1"/>
          <w:sz w:val="30"/>
          <w:szCs w:val="30"/>
        </w:rPr>
        <w:t>厅做出</w:t>
      </w:r>
      <w:proofErr w:type="gramEnd"/>
      <w:r w:rsidRPr="006A4CF6">
        <w:rPr>
          <w:rFonts w:ascii="仿宋_GB2312" w:eastAsia="仿宋_GB2312" w:hAnsi="微软雅黑" w:hint="eastAsia"/>
          <w:color w:val="000000" w:themeColor="text1"/>
          <w:sz w:val="30"/>
          <w:szCs w:val="30"/>
        </w:rPr>
        <w:t>同意取消或者不同意取消的决定。</w:t>
      </w:r>
    </w:p>
    <w:p w:rsidR="006A4CF6" w:rsidRPr="006A4CF6" w:rsidRDefault="006A4CF6" w:rsidP="006A4CF6">
      <w:pPr>
        <w:pStyle w:val="a3"/>
        <w:shd w:val="clear" w:color="auto" w:fill="FFFFFF"/>
        <w:snapToGrid w:val="0"/>
        <w:spacing w:before="0" w:beforeAutospacing="0" w:after="150" w:afterAutospacing="0" w:line="480" w:lineRule="exact"/>
        <w:ind w:firstLine="480"/>
        <w:rPr>
          <w:rFonts w:ascii="仿宋_GB2312" w:eastAsia="仿宋_GB2312" w:hAnsi="微软雅黑"/>
          <w:color w:val="000000" w:themeColor="text1"/>
          <w:sz w:val="30"/>
          <w:szCs w:val="30"/>
        </w:rPr>
      </w:pPr>
      <w:r w:rsidRPr="006A4CF6">
        <w:rPr>
          <w:rFonts w:ascii="仿宋_GB2312" w:eastAsia="仿宋_GB2312" w:hAnsi="微软雅黑" w:hint="eastAsia"/>
          <w:color w:val="000000" w:themeColor="text1"/>
          <w:sz w:val="30"/>
          <w:szCs w:val="30"/>
        </w:rPr>
        <w:t>第二十六条</w:t>
      </w:r>
      <w:r w:rsidRPr="006A4CF6">
        <w:rPr>
          <w:rFonts w:ascii="仿宋_GB2312" w:eastAsia="仿宋_GB2312" w:hAnsi="微软雅黑" w:hint="eastAsia"/>
          <w:color w:val="000000" w:themeColor="text1"/>
          <w:sz w:val="30"/>
          <w:szCs w:val="30"/>
        </w:rPr>
        <w:t> </w:t>
      </w:r>
      <w:r w:rsidRPr="006A4CF6">
        <w:rPr>
          <w:rFonts w:ascii="仿宋_GB2312" w:eastAsia="仿宋_GB2312" w:hAnsi="微软雅黑" w:hint="eastAsia"/>
          <w:color w:val="000000" w:themeColor="text1"/>
          <w:sz w:val="30"/>
          <w:szCs w:val="30"/>
        </w:rPr>
        <w:t xml:space="preserve"> 被取消国合基地资格的单位停止享受相关支持政策。</w:t>
      </w:r>
    </w:p>
    <w:p w:rsidR="006A4CF6" w:rsidRPr="006A4CF6" w:rsidRDefault="006A4CF6" w:rsidP="006A4CF6">
      <w:pPr>
        <w:pStyle w:val="a3"/>
        <w:shd w:val="clear" w:color="auto" w:fill="FFFFFF"/>
        <w:snapToGrid w:val="0"/>
        <w:spacing w:before="0" w:beforeAutospacing="0" w:after="0" w:afterAutospacing="0" w:line="480" w:lineRule="exact"/>
        <w:jc w:val="center"/>
        <w:rPr>
          <w:rFonts w:ascii="仿宋_GB2312" w:eastAsia="仿宋_GB2312" w:hAnsi="微软雅黑"/>
          <w:color w:val="000000" w:themeColor="text1"/>
          <w:sz w:val="30"/>
          <w:szCs w:val="30"/>
        </w:rPr>
      </w:pPr>
      <w:r w:rsidRPr="006A4CF6">
        <w:rPr>
          <w:rStyle w:val="a4"/>
          <w:rFonts w:ascii="仿宋_GB2312" w:eastAsia="仿宋_GB2312" w:hAnsi="微软雅黑" w:hint="eastAsia"/>
          <w:color w:val="000000" w:themeColor="text1"/>
          <w:sz w:val="30"/>
          <w:szCs w:val="30"/>
        </w:rPr>
        <w:t>第八章 附则</w:t>
      </w:r>
    </w:p>
    <w:p w:rsidR="006A4CF6" w:rsidRPr="006A4CF6" w:rsidRDefault="006A4CF6" w:rsidP="006A4CF6">
      <w:pPr>
        <w:pStyle w:val="a3"/>
        <w:shd w:val="clear" w:color="auto" w:fill="FFFFFF"/>
        <w:snapToGrid w:val="0"/>
        <w:spacing w:before="0" w:beforeAutospacing="0" w:after="150" w:afterAutospacing="0" w:line="480" w:lineRule="exact"/>
        <w:ind w:firstLine="480"/>
        <w:rPr>
          <w:rFonts w:ascii="仿宋_GB2312" w:eastAsia="仿宋_GB2312" w:hAnsi="微软雅黑"/>
          <w:color w:val="000000" w:themeColor="text1"/>
          <w:sz w:val="30"/>
          <w:szCs w:val="30"/>
        </w:rPr>
      </w:pPr>
      <w:r w:rsidRPr="006A4CF6">
        <w:rPr>
          <w:rFonts w:ascii="仿宋_GB2312" w:eastAsia="仿宋_GB2312" w:hAnsi="微软雅黑" w:hint="eastAsia"/>
          <w:color w:val="000000" w:themeColor="text1"/>
          <w:sz w:val="30"/>
          <w:szCs w:val="30"/>
        </w:rPr>
        <w:t>第二十七条</w:t>
      </w:r>
      <w:r w:rsidRPr="006A4CF6">
        <w:rPr>
          <w:rFonts w:ascii="仿宋_GB2312" w:eastAsia="仿宋_GB2312" w:hAnsi="微软雅黑" w:hint="eastAsia"/>
          <w:color w:val="000000" w:themeColor="text1"/>
          <w:sz w:val="30"/>
          <w:szCs w:val="30"/>
        </w:rPr>
        <w:t> </w:t>
      </w:r>
      <w:r w:rsidRPr="006A4CF6">
        <w:rPr>
          <w:rFonts w:ascii="仿宋_GB2312" w:eastAsia="仿宋_GB2312" w:hAnsi="微软雅黑" w:hint="eastAsia"/>
          <w:color w:val="000000" w:themeColor="text1"/>
          <w:sz w:val="30"/>
          <w:szCs w:val="30"/>
        </w:rPr>
        <w:t xml:space="preserve"> 国合基地名称为“山东省+国别（地区）+技术领域+国合基地类别”。</w:t>
      </w:r>
    </w:p>
    <w:p w:rsidR="006A4CF6" w:rsidRPr="006A4CF6" w:rsidRDefault="006A4CF6" w:rsidP="006A4CF6">
      <w:pPr>
        <w:pStyle w:val="a3"/>
        <w:shd w:val="clear" w:color="auto" w:fill="FFFFFF"/>
        <w:snapToGrid w:val="0"/>
        <w:spacing w:before="0" w:beforeAutospacing="0" w:after="150" w:afterAutospacing="0" w:line="480" w:lineRule="exact"/>
        <w:ind w:firstLine="480"/>
        <w:rPr>
          <w:rFonts w:ascii="仿宋_GB2312" w:eastAsia="仿宋_GB2312" w:hAnsi="微软雅黑"/>
          <w:color w:val="000000" w:themeColor="text1"/>
          <w:sz w:val="30"/>
          <w:szCs w:val="30"/>
        </w:rPr>
      </w:pPr>
      <w:r w:rsidRPr="006A4CF6">
        <w:rPr>
          <w:rFonts w:ascii="仿宋_GB2312" w:eastAsia="仿宋_GB2312" w:hAnsi="微软雅黑" w:hint="eastAsia"/>
          <w:color w:val="000000" w:themeColor="text1"/>
          <w:sz w:val="30"/>
          <w:szCs w:val="30"/>
        </w:rPr>
        <w:lastRenderedPageBreak/>
        <w:t>第二十八条</w:t>
      </w:r>
      <w:r w:rsidRPr="006A4CF6">
        <w:rPr>
          <w:rFonts w:ascii="仿宋_GB2312" w:eastAsia="仿宋_GB2312" w:hAnsi="微软雅黑" w:hint="eastAsia"/>
          <w:color w:val="000000" w:themeColor="text1"/>
          <w:sz w:val="30"/>
          <w:szCs w:val="30"/>
        </w:rPr>
        <w:t> </w:t>
      </w:r>
      <w:r w:rsidRPr="006A4CF6">
        <w:rPr>
          <w:rFonts w:ascii="仿宋_GB2312" w:eastAsia="仿宋_GB2312" w:hAnsi="微软雅黑" w:hint="eastAsia"/>
          <w:color w:val="000000" w:themeColor="text1"/>
          <w:sz w:val="30"/>
          <w:szCs w:val="30"/>
        </w:rPr>
        <w:t xml:space="preserve"> 国</w:t>
      </w:r>
      <w:proofErr w:type="gramStart"/>
      <w:r w:rsidRPr="006A4CF6">
        <w:rPr>
          <w:rFonts w:ascii="仿宋_GB2312" w:eastAsia="仿宋_GB2312" w:hAnsi="微软雅黑" w:hint="eastAsia"/>
          <w:color w:val="000000" w:themeColor="text1"/>
          <w:sz w:val="30"/>
          <w:szCs w:val="30"/>
        </w:rPr>
        <w:t>合基地</w:t>
      </w:r>
      <w:proofErr w:type="gramEnd"/>
      <w:r w:rsidRPr="006A4CF6">
        <w:rPr>
          <w:rFonts w:ascii="仿宋_GB2312" w:eastAsia="仿宋_GB2312" w:hAnsi="微软雅黑" w:hint="eastAsia"/>
          <w:color w:val="000000" w:themeColor="text1"/>
          <w:sz w:val="30"/>
          <w:szCs w:val="30"/>
        </w:rPr>
        <w:t>统一悬挂“山东省国际科技合作基地”标牌，英文表述为“Shandong International Science &amp; Technology Cooperation Base”。</w:t>
      </w:r>
    </w:p>
    <w:p w:rsidR="006A4CF6" w:rsidRPr="006A4CF6" w:rsidRDefault="006A4CF6" w:rsidP="006A4CF6">
      <w:pPr>
        <w:pStyle w:val="a3"/>
        <w:shd w:val="clear" w:color="auto" w:fill="FFFFFF"/>
        <w:snapToGrid w:val="0"/>
        <w:spacing w:before="0" w:beforeAutospacing="0" w:after="150" w:afterAutospacing="0" w:line="480" w:lineRule="exact"/>
        <w:ind w:firstLine="480"/>
        <w:rPr>
          <w:rFonts w:ascii="仿宋_GB2312" w:eastAsia="仿宋_GB2312" w:hAnsi="微软雅黑"/>
          <w:color w:val="000000" w:themeColor="text1"/>
          <w:sz w:val="30"/>
          <w:szCs w:val="30"/>
        </w:rPr>
      </w:pPr>
      <w:r w:rsidRPr="006A4CF6">
        <w:rPr>
          <w:rFonts w:ascii="仿宋_GB2312" w:eastAsia="仿宋_GB2312" w:hAnsi="微软雅黑" w:hint="eastAsia"/>
          <w:color w:val="000000" w:themeColor="text1"/>
          <w:sz w:val="30"/>
          <w:szCs w:val="30"/>
        </w:rPr>
        <w:t>第二十九条</w:t>
      </w:r>
      <w:r w:rsidRPr="006A4CF6">
        <w:rPr>
          <w:rFonts w:ascii="仿宋_GB2312" w:eastAsia="仿宋_GB2312" w:hAnsi="微软雅黑" w:hint="eastAsia"/>
          <w:color w:val="000000" w:themeColor="text1"/>
          <w:sz w:val="30"/>
          <w:szCs w:val="30"/>
        </w:rPr>
        <w:t> </w:t>
      </w:r>
      <w:r w:rsidRPr="006A4CF6">
        <w:rPr>
          <w:rFonts w:ascii="仿宋_GB2312" w:eastAsia="仿宋_GB2312" w:hAnsi="微软雅黑" w:hint="eastAsia"/>
          <w:color w:val="000000" w:themeColor="text1"/>
          <w:sz w:val="30"/>
          <w:szCs w:val="30"/>
        </w:rPr>
        <w:t xml:space="preserve"> 本办法由省科技厅负责解释。</w:t>
      </w:r>
    </w:p>
    <w:p w:rsidR="006A4CF6" w:rsidRPr="006A4CF6" w:rsidRDefault="006A4CF6" w:rsidP="006A4CF6">
      <w:pPr>
        <w:pStyle w:val="a3"/>
        <w:shd w:val="clear" w:color="auto" w:fill="FFFFFF"/>
        <w:snapToGrid w:val="0"/>
        <w:spacing w:before="0" w:beforeAutospacing="0" w:after="150" w:afterAutospacing="0" w:line="480" w:lineRule="exact"/>
        <w:ind w:firstLine="480"/>
        <w:rPr>
          <w:rFonts w:ascii="仿宋_GB2312" w:eastAsia="仿宋_GB2312" w:hAnsi="微软雅黑"/>
          <w:color w:val="000000" w:themeColor="text1"/>
          <w:sz w:val="30"/>
          <w:szCs w:val="30"/>
        </w:rPr>
      </w:pPr>
      <w:r w:rsidRPr="006A4CF6">
        <w:rPr>
          <w:rFonts w:ascii="仿宋_GB2312" w:eastAsia="仿宋_GB2312" w:hAnsi="微软雅黑" w:hint="eastAsia"/>
          <w:color w:val="000000" w:themeColor="text1"/>
          <w:sz w:val="30"/>
          <w:szCs w:val="30"/>
        </w:rPr>
        <w:t>第三十条</w:t>
      </w:r>
      <w:r w:rsidRPr="006A4CF6">
        <w:rPr>
          <w:rFonts w:ascii="仿宋_GB2312" w:eastAsia="仿宋_GB2312" w:hAnsi="微软雅黑" w:hint="eastAsia"/>
          <w:color w:val="000000" w:themeColor="text1"/>
          <w:sz w:val="30"/>
          <w:szCs w:val="30"/>
        </w:rPr>
        <w:t> </w:t>
      </w:r>
      <w:r w:rsidRPr="006A4CF6">
        <w:rPr>
          <w:rFonts w:ascii="仿宋_GB2312" w:eastAsia="仿宋_GB2312" w:hAnsi="微软雅黑" w:hint="eastAsia"/>
          <w:color w:val="000000" w:themeColor="text1"/>
          <w:sz w:val="30"/>
          <w:szCs w:val="30"/>
        </w:rPr>
        <w:t xml:space="preserve"> 本办法自2022年12月15日起实施，有效期至2027年12月14日。原《山东省国际科技合作基地管理办法》（鲁科字〔2018〕20号）同时废止。</w:t>
      </w:r>
    </w:p>
    <w:p w:rsidR="003470F4" w:rsidRPr="006A4CF6" w:rsidRDefault="003470F4">
      <w:pPr>
        <w:rPr>
          <w:color w:val="000000" w:themeColor="text1"/>
        </w:rPr>
      </w:pPr>
    </w:p>
    <w:sectPr w:rsidR="003470F4" w:rsidRPr="006A4C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CF6"/>
    <w:rsid w:val="003470F4"/>
    <w:rsid w:val="006A4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65D826-B3A8-4A69-9DA6-0784F5A75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4CF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A4C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502</Words>
  <Characters>2862</Characters>
  <Application>Microsoft Office Word</Application>
  <DocSecurity>0</DocSecurity>
  <Lines>23</Lines>
  <Paragraphs>6</Paragraphs>
  <ScaleCrop>false</ScaleCrop>
  <Company>Organization</Company>
  <LinksUpToDate>false</LinksUpToDate>
  <CharactersWithSpaces>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肖玉芳</dc:creator>
  <cp:keywords/>
  <dc:description/>
  <cp:lastModifiedBy>肖玉芳</cp:lastModifiedBy>
  <cp:revision>1</cp:revision>
  <dcterms:created xsi:type="dcterms:W3CDTF">2024-11-08T02:52:00Z</dcterms:created>
  <dcterms:modified xsi:type="dcterms:W3CDTF">2024-11-08T02:52:00Z</dcterms:modified>
</cp:coreProperties>
</file>