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10" w:rsidRPr="00145310" w:rsidRDefault="00145310" w:rsidP="00145310">
      <w:pPr>
        <w:pStyle w:val="2"/>
        <w:jc w:val="center"/>
      </w:pPr>
      <w:r w:rsidRPr="00145310">
        <w:t>中共山东省委机构编制委员会办公室关于开展首届山东省机构编制优秀科研成果评选的通知</w:t>
      </w:r>
    </w:p>
    <w:p w:rsidR="00145310" w:rsidRPr="00145310" w:rsidRDefault="00145310" w:rsidP="00145310">
      <w:pPr>
        <w:widowControl/>
        <w:spacing w:after="150" w:line="450" w:lineRule="atLeast"/>
        <w:jc w:val="center"/>
        <w:rPr>
          <w:rFonts w:ascii="仿宋" w:eastAsia="仿宋" w:hAnsi="仿宋" w:cs="Arial"/>
          <w:color w:val="333333"/>
          <w:kern w:val="0"/>
          <w:szCs w:val="21"/>
        </w:rPr>
      </w:pPr>
      <w:r w:rsidRPr="00145310">
        <w:rPr>
          <w:rFonts w:ascii="宋体" w:eastAsia="宋体" w:hAnsi="宋体" w:cs="宋体" w:hint="eastAsia"/>
          <w:color w:val="333333"/>
          <w:kern w:val="0"/>
          <w:szCs w:val="21"/>
        </w:rPr>
        <w:t>    </w:t>
      </w:r>
      <w:r w:rsidRPr="00145310">
        <w:rPr>
          <w:rFonts w:ascii="仿宋" w:eastAsia="仿宋" w:hAnsi="仿宋" w:cs="Arial" w:hint="eastAsia"/>
          <w:color w:val="333333"/>
          <w:kern w:val="0"/>
          <w:szCs w:val="21"/>
        </w:rPr>
        <w:t xml:space="preserve"> </w:t>
      </w:r>
      <w:r w:rsidRPr="00145310">
        <w:rPr>
          <w:rFonts w:ascii="宋体" w:eastAsia="宋体" w:hAnsi="宋体" w:cs="宋体" w:hint="eastAsia"/>
          <w:color w:val="333333"/>
          <w:kern w:val="0"/>
          <w:szCs w:val="21"/>
        </w:rPr>
        <w:t>    </w:t>
      </w:r>
      <w:r w:rsidRPr="00145310">
        <w:rPr>
          <w:rFonts w:ascii="仿宋" w:eastAsia="仿宋" w:hAnsi="仿宋" w:cs="Arial" w:hint="eastAsia"/>
          <w:color w:val="333333"/>
          <w:kern w:val="0"/>
          <w:szCs w:val="21"/>
        </w:rPr>
        <w:t xml:space="preserve"> 发布时间：2020-11-09 </w:t>
      </w:r>
    </w:p>
    <w:p w:rsidR="00145310" w:rsidRPr="00145310" w:rsidRDefault="00145310" w:rsidP="00145310">
      <w:pPr>
        <w:widowControl/>
        <w:spacing w:after="150" w:line="600" w:lineRule="atLeast"/>
        <w:rPr>
          <w:rFonts w:ascii="Microsoft Yahei" w:eastAsia="宋体" w:hAnsi="Microsoft Yahei" w:cs="Arial" w:hint="eastAsia"/>
          <w:color w:val="333333"/>
          <w:kern w:val="0"/>
          <w:szCs w:val="21"/>
        </w:rPr>
      </w:pPr>
    </w:p>
    <w:p w:rsidR="00145310" w:rsidRPr="00145310" w:rsidRDefault="00145310" w:rsidP="00145310">
      <w:pPr>
        <w:widowControl/>
        <w:spacing w:before="150" w:after="150" w:line="480" w:lineRule="atLeast"/>
        <w:jc w:val="center"/>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 xml:space="preserve">中共山东省委机构编制委员会办公室 </w:t>
      </w:r>
    </w:p>
    <w:p w:rsidR="00145310" w:rsidRPr="00145310" w:rsidRDefault="00145310" w:rsidP="00145310">
      <w:pPr>
        <w:widowControl/>
        <w:spacing w:before="150" w:after="150" w:line="480" w:lineRule="atLeast"/>
        <w:jc w:val="center"/>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关于开展首届山东省机构编制</w:t>
      </w:r>
    </w:p>
    <w:p w:rsidR="00145310" w:rsidRPr="00145310" w:rsidRDefault="00145310" w:rsidP="00145310">
      <w:pPr>
        <w:widowControl/>
        <w:spacing w:before="150" w:after="150" w:line="480" w:lineRule="atLeast"/>
        <w:jc w:val="center"/>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优秀科研成果评选的通知</w:t>
      </w:r>
    </w:p>
    <w:p w:rsidR="00145310" w:rsidRPr="00145310" w:rsidRDefault="00145310" w:rsidP="00145310">
      <w:pPr>
        <w:widowControl/>
        <w:spacing w:before="150" w:after="150" w:line="480" w:lineRule="atLeast"/>
        <w:jc w:val="center"/>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 </w:t>
      </w:r>
    </w:p>
    <w:p w:rsidR="00145310" w:rsidRPr="00145310" w:rsidRDefault="00145310" w:rsidP="00145310">
      <w:pPr>
        <w:widowControl/>
        <w:spacing w:before="150" w:after="150" w:line="480" w:lineRule="atLeast"/>
        <w:jc w:val="left"/>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各市党委编办，省直各部门（单位）：</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为充分发挥科学研究、调查研究的基础作用，推动全省机构编制科研工作扎实深入开展，按照《山东省机构编制优秀科研成果评选办法》（鲁编办发〔2020〕10号），定于近期开展首届山东省机构编制优秀科研成果评选，现将有关事项通知如下：</w:t>
      </w:r>
    </w:p>
    <w:p w:rsidR="00145310" w:rsidRPr="00145310" w:rsidRDefault="00145310" w:rsidP="00145310">
      <w:pPr>
        <w:widowControl/>
        <w:spacing w:before="150" w:after="150" w:line="480" w:lineRule="atLeast"/>
        <w:ind w:firstLine="480"/>
        <w:jc w:val="left"/>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一、申报范围</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2016年以来，我省机关、企事业单位和个人在行政体制改革、机构改革、事业单位改革、机构编制管理等方面形成的著作（含译著）、论文、科研报告、调研报告等研究成果均可申报，成果形成时间以发表或结题时间为准。</w:t>
      </w:r>
    </w:p>
    <w:p w:rsidR="00145310" w:rsidRPr="00145310" w:rsidRDefault="00145310" w:rsidP="00145310">
      <w:pPr>
        <w:widowControl/>
        <w:spacing w:before="150" w:after="150" w:line="480" w:lineRule="atLeast"/>
        <w:ind w:firstLine="480"/>
        <w:jc w:val="left"/>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二、申报要求</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lastRenderedPageBreak/>
        <w:t>（一）成果仅报送电子版。正式出版或发表的成果须附书籍或刊物封面、目录、版权页及成果正文照片以资证明，未发表的成果需提供结题证明。</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（二）提供的有关证明可选pdf或doc格式，图片须选jpg格式并保证清晰度、不小于3000×2000像素。</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（三）申报成果须相应填写《山东省机构编制优秀科研成果申报表》（见附件1），申报组织单位对成果进行汇总整理并填报《科研成果汇总表 》（见附件2）。</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（四）成果文档归集于同一文件夹并以阿拉伯数字顺序编号，《科研成果汇总表》为1号文档。文件夹命名格式为：×市成果（×年×月×日）。请将文件夹压缩为</w:t>
      </w:r>
      <w:proofErr w:type="spellStart"/>
      <w:r w:rsidRPr="00145310">
        <w:rPr>
          <w:rFonts w:ascii="微软雅黑" w:eastAsia="微软雅黑" w:hAnsi="微软雅黑" w:cs="Arial" w:hint="eastAsia"/>
          <w:color w:val="333333"/>
          <w:kern w:val="0"/>
          <w:sz w:val="24"/>
          <w:szCs w:val="24"/>
        </w:rPr>
        <w:t>rar</w:t>
      </w:r>
      <w:proofErr w:type="spellEnd"/>
      <w:r w:rsidRPr="00145310">
        <w:rPr>
          <w:rFonts w:ascii="微软雅黑" w:eastAsia="微软雅黑" w:hAnsi="微软雅黑" w:cs="Arial" w:hint="eastAsia"/>
          <w:color w:val="333333"/>
          <w:kern w:val="0"/>
          <w:sz w:val="24"/>
          <w:szCs w:val="24"/>
        </w:rPr>
        <w:t>格式发送至指定电子邮箱。</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（五）涉密成果请按照保密规定处理。</w:t>
      </w:r>
    </w:p>
    <w:p w:rsidR="00145310" w:rsidRPr="00145310" w:rsidRDefault="00145310" w:rsidP="00145310">
      <w:pPr>
        <w:widowControl/>
        <w:spacing w:before="150" w:after="150" w:line="480" w:lineRule="atLeast"/>
        <w:ind w:firstLine="480"/>
        <w:jc w:val="left"/>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三、申报组织及时间要求</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各市党委编办负责组织本地（含驻地单位）成果申报工作，务必高度重视、严把质量关口,对本市拟申报成果进行审核汇总，不得将非研究型成果进行申报。各市党委编办请于11月16日前报1名联络人员。中央驻鲁、省直部门（单位）等的成果可直接报送。申报截止日期为2020年12月7日。</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联系人：山东省行政管理科学研究所  张月</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电  话：0531-86198079，13156135186</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邮  箱：sbb_xks@shandong.cn</w:t>
      </w:r>
    </w:p>
    <w:p w:rsidR="00145310" w:rsidRPr="00145310" w:rsidRDefault="00145310" w:rsidP="00145310">
      <w:pPr>
        <w:widowControl/>
        <w:spacing w:before="150" w:after="150" w:line="480" w:lineRule="atLeast"/>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 </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lastRenderedPageBreak/>
        <w:t>附件：1.山东省机构编制优秀科研成果申报表</w:t>
      </w:r>
    </w:p>
    <w:p w:rsidR="00145310" w:rsidRPr="00145310" w:rsidRDefault="005F4F36" w:rsidP="00145310">
      <w:pPr>
        <w:widowControl/>
        <w:spacing w:before="150" w:after="150" w:line="480" w:lineRule="atLeast"/>
        <w:ind w:firstLine="480"/>
        <w:rPr>
          <w:rFonts w:ascii="Microsoft Yahei" w:eastAsia="宋体" w:hAnsi="Microsoft Yahei" w:cs="Arial"/>
          <w:color w:val="333333"/>
          <w:kern w:val="0"/>
          <w:szCs w:val="21"/>
        </w:rPr>
      </w:pPr>
      <w:r>
        <w:rPr>
          <w:rFonts w:ascii="微软雅黑" w:eastAsia="微软雅黑" w:hAnsi="微软雅黑" w:cs="Arial" w:hint="eastAsia"/>
          <w:color w:val="333333"/>
          <w:kern w:val="0"/>
          <w:sz w:val="24"/>
          <w:szCs w:val="24"/>
        </w:rPr>
        <w:t>       </w:t>
      </w:r>
      <w:r w:rsidR="00145310" w:rsidRPr="00145310">
        <w:rPr>
          <w:rFonts w:ascii="微软雅黑" w:eastAsia="微软雅黑" w:hAnsi="微软雅黑" w:cs="Arial" w:hint="eastAsia"/>
          <w:color w:val="333333"/>
          <w:kern w:val="0"/>
          <w:sz w:val="24"/>
          <w:szCs w:val="24"/>
        </w:rPr>
        <w:t>2.科研成果汇总表</w:t>
      </w:r>
    </w:p>
    <w:p w:rsidR="00145310" w:rsidRPr="00145310" w:rsidRDefault="00145310" w:rsidP="00145310">
      <w:pPr>
        <w:widowControl/>
        <w:spacing w:before="150" w:after="150" w:line="480" w:lineRule="atLeast"/>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 </w:t>
      </w:r>
      <w:bookmarkStart w:id="0" w:name="_GoBack"/>
      <w:bookmarkEnd w:id="0"/>
    </w:p>
    <w:p w:rsidR="00145310" w:rsidRPr="00145310" w:rsidRDefault="00145310" w:rsidP="00145310">
      <w:pPr>
        <w:widowControl/>
        <w:spacing w:before="150" w:after="150" w:line="480" w:lineRule="atLeast"/>
        <w:jc w:val="center"/>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               </w:t>
      </w:r>
      <w:r w:rsidR="005F4F36">
        <w:rPr>
          <w:rFonts w:ascii="微软雅黑" w:eastAsia="微软雅黑" w:hAnsi="微软雅黑" w:cs="Arial" w:hint="eastAsia"/>
          <w:color w:val="333333"/>
          <w:kern w:val="0"/>
          <w:sz w:val="24"/>
          <w:szCs w:val="24"/>
        </w:rPr>
        <w:t xml:space="preserve">                </w:t>
      </w:r>
      <w:r w:rsidRPr="00145310">
        <w:rPr>
          <w:rFonts w:ascii="微软雅黑" w:eastAsia="微软雅黑" w:hAnsi="微软雅黑" w:cs="Arial" w:hint="eastAsia"/>
          <w:color w:val="333333"/>
          <w:kern w:val="0"/>
          <w:sz w:val="24"/>
          <w:szCs w:val="24"/>
        </w:rPr>
        <w:t xml:space="preserve">中共山东省委机构编制委员会办公室 </w:t>
      </w:r>
    </w:p>
    <w:p w:rsidR="00145310" w:rsidRPr="00145310" w:rsidRDefault="00145310" w:rsidP="00145310">
      <w:pPr>
        <w:widowControl/>
        <w:spacing w:before="150" w:after="150" w:line="480" w:lineRule="atLeast"/>
        <w:ind w:firstLine="480"/>
        <w:rPr>
          <w:rFonts w:ascii="Microsoft Yahei" w:eastAsia="宋体" w:hAnsi="Microsoft Yahei" w:cs="Arial"/>
          <w:color w:val="333333"/>
          <w:kern w:val="0"/>
          <w:szCs w:val="21"/>
        </w:rPr>
      </w:pPr>
      <w:r w:rsidRPr="00145310">
        <w:rPr>
          <w:rFonts w:ascii="微软雅黑" w:eastAsia="微软雅黑" w:hAnsi="微软雅黑" w:cs="Arial" w:hint="eastAsia"/>
          <w:color w:val="333333"/>
          <w:kern w:val="0"/>
          <w:sz w:val="24"/>
          <w:szCs w:val="24"/>
        </w:rPr>
        <w:t>                                                                                               </w:t>
      </w:r>
      <w:r w:rsidR="005F4F36">
        <w:rPr>
          <w:rFonts w:ascii="微软雅黑" w:eastAsia="微软雅黑" w:hAnsi="微软雅黑" w:cs="Arial" w:hint="eastAsia"/>
          <w:color w:val="333333"/>
          <w:kern w:val="0"/>
          <w:sz w:val="24"/>
          <w:szCs w:val="24"/>
        </w:rPr>
        <w:t xml:space="preserve">                          </w:t>
      </w:r>
      <w:r w:rsidRPr="00145310">
        <w:rPr>
          <w:rFonts w:ascii="微软雅黑" w:eastAsia="微软雅黑" w:hAnsi="微软雅黑" w:cs="Arial" w:hint="eastAsia"/>
          <w:color w:val="333333"/>
          <w:kern w:val="0"/>
          <w:sz w:val="24"/>
          <w:szCs w:val="24"/>
        </w:rPr>
        <w:t>2020年11月9日  </w:t>
      </w:r>
    </w:p>
    <w:p w:rsidR="004734A5" w:rsidRDefault="00425A52"/>
    <w:sectPr w:rsidR="00473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52" w:rsidRDefault="00425A52" w:rsidP="00145310">
      <w:r>
        <w:separator/>
      </w:r>
    </w:p>
  </w:endnote>
  <w:endnote w:type="continuationSeparator" w:id="0">
    <w:p w:rsidR="00425A52" w:rsidRDefault="00425A52" w:rsidP="0014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52" w:rsidRDefault="00425A52" w:rsidP="00145310">
      <w:r>
        <w:separator/>
      </w:r>
    </w:p>
  </w:footnote>
  <w:footnote w:type="continuationSeparator" w:id="0">
    <w:p w:rsidR="00425A52" w:rsidRDefault="00425A52" w:rsidP="00145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4D"/>
    <w:rsid w:val="00145310"/>
    <w:rsid w:val="00425A52"/>
    <w:rsid w:val="005F4F36"/>
    <w:rsid w:val="007D3E4A"/>
    <w:rsid w:val="00B2304D"/>
    <w:rsid w:val="00F17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453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53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310"/>
    <w:rPr>
      <w:sz w:val="18"/>
      <w:szCs w:val="18"/>
    </w:rPr>
  </w:style>
  <w:style w:type="paragraph" w:styleId="a4">
    <w:name w:val="footer"/>
    <w:basedOn w:val="a"/>
    <w:link w:val="Char0"/>
    <w:uiPriority w:val="99"/>
    <w:unhideWhenUsed/>
    <w:rsid w:val="00145310"/>
    <w:pPr>
      <w:tabs>
        <w:tab w:val="center" w:pos="4153"/>
        <w:tab w:val="right" w:pos="8306"/>
      </w:tabs>
      <w:snapToGrid w:val="0"/>
      <w:jc w:val="left"/>
    </w:pPr>
    <w:rPr>
      <w:sz w:val="18"/>
      <w:szCs w:val="18"/>
    </w:rPr>
  </w:style>
  <w:style w:type="character" w:customStyle="1" w:styleId="Char0">
    <w:name w:val="页脚 Char"/>
    <w:basedOn w:val="a0"/>
    <w:link w:val="a4"/>
    <w:uiPriority w:val="99"/>
    <w:rsid w:val="00145310"/>
    <w:rPr>
      <w:sz w:val="18"/>
      <w:szCs w:val="18"/>
    </w:rPr>
  </w:style>
  <w:style w:type="character" w:customStyle="1" w:styleId="1Char">
    <w:name w:val="标题 1 Char"/>
    <w:basedOn w:val="a0"/>
    <w:link w:val="1"/>
    <w:uiPriority w:val="9"/>
    <w:rsid w:val="00145310"/>
    <w:rPr>
      <w:b/>
      <w:bCs/>
      <w:kern w:val="44"/>
      <w:sz w:val="44"/>
      <w:szCs w:val="44"/>
    </w:rPr>
  </w:style>
  <w:style w:type="character" w:customStyle="1" w:styleId="2Char">
    <w:name w:val="标题 2 Char"/>
    <w:basedOn w:val="a0"/>
    <w:link w:val="2"/>
    <w:uiPriority w:val="9"/>
    <w:rsid w:val="00145310"/>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453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53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310"/>
    <w:rPr>
      <w:sz w:val="18"/>
      <w:szCs w:val="18"/>
    </w:rPr>
  </w:style>
  <w:style w:type="paragraph" w:styleId="a4">
    <w:name w:val="footer"/>
    <w:basedOn w:val="a"/>
    <w:link w:val="Char0"/>
    <w:uiPriority w:val="99"/>
    <w:unhideWhenUsed/>
    <w:rsid w:val="00145310"/>
    <w:pPr>
      <w:tabs>
        <w:tab w:val="center" w:pos="4153"/>
        <w:tab w:val="right" w:pos="8306"/>
      </w:tabs>
      <w:snapToGrid w:val="0"/>
      <w:jc w:val="left"/>
    </w:pPr>
    <w:rPr>
      <w:sz w:val="18"/>
      <w:szCs w:val="18"/>
    </w:rPr>
  </w:style>
  <w:style w:type="character" w:customStyle="1" w:styleId="Char0">
    <w:name w:val="页脚 Char"/>
    <w:basedOn w:val="a0"/>
    <w:link w:val="a4"/>
    <w:uiPriority w:val="99"/>
    <w:rsid w:val="00145310"/>
    <w:rPr>
      <w:sz w:val="18"/>
      <w:szCs w:val="18"/>
    </w:rPr>
  </w:style>
  <w:style w:type="character" w:customStyle="1" w:styleId="1Char">
    <w:name w:val="标题 1 Char"/>
    <w:basedOn w:val="a0"/>
    <w:link w:val="1"/>
    <w:uiPriority w:val="9"/>
    <w:rsid w:val="00145310"/>
    <w:rPr>
      <w:b/>
      <w:bCs/>
      <w:kern w:val="44"/>
      <w:sz w:val="44"/>
      <w:szCs w:val="44"/>
    </w:rPr>
  </w:style>
  <w:style w:type="character" w:customStyle="1" w:styleId="2Char">
    <w:name w:val="标题 2 Char"/>
    <w:basedOn w:val="a0"/>
    <w:link w:val="2"/>
    <w:uiPriority w:val="9"/>
    <w:rsid w:val="0014531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2218">
      <w:bodyDiv w:val="1"/>
      <w:marLeft w:val="0"/>
      <w:marRight w:val="0"/>
      <w:marTop w:val="0"/>
      <w:marBottom w:val="0"/>
      <w:divBdr>
        <w:top w:val="none" w:sz="0" w:space="0" w:color="auto"/>
        <w:left w:val="none" w:sz="0" w:space="0" w:color="auto"/>
        <w:bottom w:val="none" w:sz="0" w:space="0" w:color="auto"/>
        <w:right w:val="none" w:sz="0" w:space="0" w:color="auto"/>
      </w:divBdr>
      <w:divsChild>
        <w:div w:id="1629437236">
          <w:marLeft w:val="0"/>
          <w:marRight w:val="0"/>
          <w:marTop w:val="0"/>
          <w:marBottom w:val="0"/>
          <w:divBdr>
            <w:top w:val="none" w:sz="0" w:space="0" w:color="auto"/>
            <w:left w:val="none" w:sz="0" w:space="0" w:color="auto"/>
            <w:bottom w:val="none" w:sz="0" w:space="0" w:color="auto"/>
            <w:right w:val="none" w:sz="0" w:space="0" w:color="auto"/>
          </w:divBdr>
          <w:divsChild>
            <w:div w:id="1800222166">
              <w:marLeft w:val="0"/>
              <w:marRight w:val="0"/>
              <w:marTop w:val="0"/>
              <w:marBottom w:val="0"/>
              <w:divBdr>
                <w:top w:val="none" w:sz="0" w:space="0" w:color="auto"/>
                <w:left w:val="none" w:sz="0" w:space="0" w:color="auto"/>
                <w:bottom w:val="none" w:sz="0" w:space="0" w:color="auto"/>
                <w:right w:val="none" w:sz="0" w:space="0" w:color="auto"/>
              </w:divBdr>
              <w:divsChild>
                <w:div w:id="407191716">
                  <w:marLeft w:val="0"/>
                  <w:marRight w:val="0"/>
                  <w:marTop w:val="0"/>
                  <w:marBottom w:val="0"/>
                  <w:divBdr>
                    <w:top w:val="none" w:sz="0" w:space="0" w:color="auto"/>
                    <w:left w:val="none" w:sz="0" w:space="0" w:color="auto"/>
                    <w:bottom w:val="none" w:sz="0" w:space="0" w:color="auto"/>
                    <w:right w:val="none" w:sz="0" w:space="0" w:color="auto"/>
                  </w:divBdr>
                  <w:divsChild>
                    <w:div w:id="45644394">
                      <w:marLeft w:val="0"/>
                      <w:marRight w:val="0"/>
                      <w:marTop w:val="0"/>
                      <w:marBottom w:val="0"/>
                      <w:divBdr>
                        <w:top w:val="none" w:sz="0" w:space="0" w:color="auto"/>
                        <w:left w:val="none" w:sz="0" w:space="0" w:color="auto"/>
                        <w:bottom w:val="none" w:sz="0" w:space="0" w:color="auto"/>
                        <w:right w:val="none" w:sz="0" w:space="0" w:color="auto"/>
                      </w:divBdr>
                    </w:div>
                    <w:div w:id="45103052">
                      <w:marLeft w:val="0"/>
                      <w:marRight w:val="0"/>
                      <w:marTop w:val="0"/>
                      <w:marBottom w:val="0"/>
                      <w:divBdr>
                        <w:top w:val="none" w:sz="0" w:space="0" w:color="auto"/>
                        <w:left w:val="none" w:sz="0" w:space="0" w:color="auto"/>
                        <w:bottom w:val="none" w:sz="0" w:space="0" w:color="auto"/>
                        <w:right w:val="none" w:sz="0" w:space="0" w:color="auto"/>
                      </w:divBdr>
                      <w:divsChild>
                        <w:div w:id="16460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袁田田</dc:creator>
  <cp:keywords/>
  <dc:description/>
  <cp:lastModifiedBy>袁田田</cp:lastModifiedBy>
  <cp:revision>9</cp:revision>
  <dcterms:created xsi:type="dcterms:W3CDTF">2020-11-17T03:02:00Z</dcterms:created>
  <dcterms:modified xsi:type="dcterms:W3CDTF">2020-11-17T03:03:00Z</dcterms:modified>
</cp:coreProperties>
</file>